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CC2" w:rsidRPr="00716AB1" w:rsidRDefault="00E05CC2" w:rsidP="00E05CC2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716AB1">
        <w:rPr>
          <w:rFonts w:ascii="Times New Roman" w:hAnsi="Times New Roman"/>
          <w:b/>
          <w:sz w:val="24"/>
          <w:szCs w:val="24"/>
        </w:rPr>
        <w:t xml:space="preserve">СОВЕТ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716AB1">
        <w:rPr>
          <w:rFonts w:ascii="Times New Roman" w:hAnsi="Times New Roman"/>
          <w:b/>
          <w:sz w:val="24"/>
          <w:szCs w:val="24"/>
        </w:rPr>
        <w:t xml:space="preserve">         ТАТАРСТАН РЕСПУБЛИКАСЫ</w:t>
      </w:r>
    </w:p>
    <w:p w:rsidR="00E05CC2" w:rsidRPr="00716AB1" w:rsidRDefault="00E05CC2" w:rsidP="00E05CC2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716AB1">
        <w:rPr>
          <w:rFonts w:ascii="Times New Roman" w:hAnsi="Times New Roman"/>
          <w:b/>
          <w:sz w:val="24"/>
          <w:szCs w:val="24"/>
        </w:rPr>
        <w:t xml:space="preserve">   МАРСОВСКОГО СЕЛЬСКОГО </w:t>
      </w:r>
      <w:r w:rsidRPr="00716AB1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  <w:r w:rsidRPr="00716AB1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716AB1">
        <w:rPr>
          <w:rFonts w:ascii="Times New Roman" w:hAnsi="Times New Roman"/>
          <w:b/>
          <w:sz w:val="24"/>
          <w:szCs w:val="24"/>
          <w:lang w:val="tt-RU"/>
        </w:rPr>
        <w:t>ЧҮПРӘЛЕ МУНИЦИПАЛЬ РАЙОНЫ</w:t>
      </w:r>
      <w:r w:rsidRPr="00716AB1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E05CC2" w:rsidRPr="00716AB1" w:rsidRDefault="00E05CC2" w:rsidP="00E05CC2">
      <w:pPr>
        <w:pStyle w:val="a9"/>
        <w:rPr>
          <w:rFonts w:ascii="Times New Roman" w:hAnsi="Times New Roman"/>
          <w:b/>
          <w:i/>
          <w:sz w:val="24"/>
          <w:szCs w:val="24"/>
        </w:rPr>
      </w:pPr>
      <w:r w:rsidRPr="00716AB1">
        <w:rPr>
          <w:rFonts w:ascii="Times New Roman" w:hAnsi="Times New Roman"/>
          <w:b/>
          <w:sz w:val="24"/>
          <w:szCs w:val="24"/>
        </w:rPr>
        <w:t xml:space="preserve">ПОСЕЛЕНИЯ ДРОЖЖАНОВСКОГО                   </w:t>
      </w:r>
      <w:r w:rsidRPr="00716AB1">
        <w:rPr>
          <w:rFonts w:ascii="Times New Roman" w:hAnsi="Times New Roman"/>
          <w:b/>
          <w:sz w:val="24"/>
          <w:szCs w:val="24"/>
          <w:lang w:val="tt-RU"/>
        </w:rPr>
        <w:t xml:space="preserve">   </w:t>
      </w:r>
      <w:r w:rsidRPr="00716AB1">
        <w:rPr>
          <w:rFonts w:ascii="Times New Roman" w:hAnsi="Times New Roman"/>
          <w:b/>
          <w:sz w:val="24"/>
          <w:szCs w:val="24"/>
        </w:rPr>
        <w:t xml:space="preserve">  МАРС АВЫЛ </w:t>
      </w:r>
      <w:r w:rsidRPr="00716AB1">
        <w:rPr>
          <w:rFonts w:ascii="Times New Roman" w:hAnsi="Times New Roman"/>
          <w:b/>
          <w:sz w:val="24"/>
          <w:szCs w:val="24"/>
          <w:lang w:val="tt-RU"/>
        </w:rPr>
        <w:t>ҖИРЛЕГЕ</w:t>
      </w:r>
      <w:r w:rsidRPr="00716AB1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E05CC2" w:rsidRPr="00716AB1" w:rsidRDefault="00E05CC2" w:rsidP="00E05CC2">
      <w:pPr>
        <w:pStyle w:val="a9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716AB1">
        <w:rPr>
          <w:rFonts w:ascii="Times New Roman" w:hAnsi="Times New Roman"/>
          <w:b/>
          <w:bCs/>
          <w:noProof/>
          <w:sz w:val="24"/>
          <w:szCs w:val="24"/>
          <w:lang w:val="tt-RU"/>
        </w:rPr>
        <w:t xml:space="preserve"> МУНИ</w:t>
      </w:r>
      <w:r w:rsidRPr="00716AB1">
        <w:rPr>
          <w:rFonts w:ascii="Times New Roman" w:hAnsi="Times New Roman"/>
          <w:b/>
          <w:bCs/>
          <w:noProof/>
          <w:sz w:val="24"/>
          <w:szCs w:val="24"/>
        </w:rPr>
        <w:t xml:space="preserve">ЦИПАЛЬНОГО РАЙОНА                                            СОВЕТЫ                                     </w:t>
      </w:r>
    </w:p>
    <w:p w:rsidR="00E05CC2" w:rsidRPr="00716AB1" w:rsidRDefault="00E05CC2" w:rsidP="00E05CC2">
      <w:pPr>
        <w:rPr>
          <w:b/>
          <w:bCs/>
          <w:noProof/>
        </w:rPr>
      </w:pPr>
      <w:r w:rsidRPr="00716AB1">
        <w:rPr>
          <w:b/>
          <w:bCs/>
        </w:rPr>
        <w:t xml:space="preserve">  </w:t>
      </w:r>
      <w:r w:rsidRPr="00716AB1">
        <w:rPr>
          <w:b/>
          <w:bCs/>
          <w:lang w:val="tt-RU"/>
        </w:rPr>
        <w:t xml:space="preserve"> РЕСПУБЛИКИ ТАТАРСТАН                                                             </w:t>
      </w:r>
      <w:r w:rsidRPr="00716AB1">
        <w:rPr>
          <w:b/>
          <w:lang w:val="tt-RU"/>
        </w:rPr>
        <w:t xml:space="preserve">                                                     </w:t>
      </w:r>
      <w:r w:rsidRPr="00716AB1">
        <w:rPr>
          <w:b/>
          <w:bCs/>
          <w:lang w:val="tt-RU"/>
        </w:rPr>
        <w:t xml:space="preserve">                  </w:t>
      </w:r>
      <w:r w:rsidRPr="00716AB1">
        <w:rPr>
          <w:b/>
          <w:bCs/>
          <w:noProof/>
          <w:lang w:val="tt-RU"/>
        </w:rPr>
        <w:t xml:space="preserve">                  </w:t>
      </w:r>
    </w:p>
    <w:p w:rsidR="00E05CC2" w:rsidRPr="00716AB1" w:rsidRDefault="00E05CC2" w:rsidP="00E05CC2">
      <w:pPr>
        <w:jc w:val="center"/>
        <w:rPr>
          <w:noProof/>
          <w:sz w:val="16"/>
          <w:szCs w:val="16"/>
        </w:rPr>
      </w:pPr>
    </w:p>
    <w:p w:rsidR="00E05CC2" w:rsidRPr="00716AB1" w:rsidRDefault="00E05CC2" w:rsidP="00E05CC2">
      <w:pPr>
        <w:jc w:val="center"/>
        <w:rPr>
          <w:noProof/>
          <w:sz w:val="16"/>
          <w:szCs w:val="16"/>
          <w:shd w:val="clear" w:color="auto" w:fill="FFFFFF"/>
        </w:rPr>
      </w:pPr>
      <w:r w:rsidRPr="00716AB1">
        <w:rPr>
          <w:noProof/>
          <w:sz w:val="16"/>
          <w:szCs w:val="16"/>
        </w:rPr>
        <w:t>422472 с. Нижний Каракитан,  ул. Ленина, 30   тел. (84375) 31-1-36</w:t>
      </w:r>
      <w:r w:rsidRPr="00716AB1">
        <w:rPr>
          <w:noProof/>
          <w:sz w:val="16"/>
          <w:szCs w:val="16"/>
          <w:shd w:val="clear" w:color="auto" w:fill="FFFFFF"/>
        </w:rPr>
        <w:t xml:space="preserve"> </w:t>
      </w:r>
    </w:p>
    <w:p w:rsidR="00E05CC2" w:rsidRPr="00716AB1" w:rsidRDefault="00E05CC2" w:rsidP="00E05CC2">
      <w:pPr>
        <w:rPr>
          <w:b/>
          <w:bCs/>
          <w:noProof/>
          <w:color w:val="00FF00"/>
          <w:sz w:val="16"/>
          <w:szCs w:val="16"/>
        </w:rPr>
      </w:pPr>
      <w:r w:rsidRPr="00716AB1">
        <w:rPr>
          <w:b/>
          <w:bCs/>
          <w:noProof/>
          <w:color w:val="00FF00"/>
          <w:sz w:val="16"/>
          <w:szCs w:val="16"/>
          <w:shd w:val="clear" w:color="auto" w:fill="FFFFFF"/>
        </w:rPr>
        <w:t xml:space="preserve">________________________________________________________________________________________________________________ </w:t>
      </w:r>
      <w:r w:rsidRPr="00716AB1">
        <w:rPr>
          <w:b/>
          <w:bCs/>
          <w:noProof/>
          <w:color w:val="00FF00"/>
          <w:sz w:val="16"/>
          <w:szCs w:val="16"/>
        </w:rPr>
        <w:t xml:space="preserve"> </w:t>
      </w:r>
    </w:p>
    <w:p w:rsidR="00E05CC2" w:rsidRPr="00716AB1" w:rsidRDefault="00E05CC2" w:rsidP="00E05CC2">
      <w:pPr>
        <w:rPr>
          <w:b/>
          <w:bCs/>
          <w:noProof/>
          <w:color w:val="FF0000"/>
          <w:sz w:val="16"/>
          <w:szCs w:val="16"/>
          <w:vertAlign w:val="superscript"/>
        </w:rPr>
      </w:pPr>
      <w:r w:rsidRPr="00716AB1">
        <w:rPr>
          <w:noProof/>
          <w:sz w:val="16"/>
          <w:szCs w:val="16"/>
        </w:rPr>
        <w:t xml:space="preserve">  </w:t>
      </w:r>
      <w:r w:rsidRPr="00716AB1">
        <w:rPr>
          <w:b/>
          <w:bCs/>
          <w:noProof/>
          <w:color w:val="FF0000"/>
          <w:sz w:val="16"/>
          <w:szCs w:val="16"/>
          <w:vertAlign w:val="superscript"/>
        </w:rPr>
        <w:t xml:space="preserve">_________________________________________________________________________________________________________________________________________________________________________________   </w:t>
      </w:r>
    </w:p>
    <w:p w:rsidR="00E05CC2" w:rsidRPr="00716AB1" w:rsidRDefault="00E05CC2" w:rsidP="00E05CC2">
      <w:pPr>
        <w:pStyle w:val="a9"/>
        <w:rPr>
          <w:rFonts w:ascii="Times New Roman" w:hAnsi="Times New Roman"/>
          <w:i/>
          <w:caps/>
          <w:sz w:val="28"/>
          <w:szCs w:val="28"/>
        </w:rPr>
      </w:pPr>
      <w:r w:rsidRPr="00716AB1">
        <w:rPr>
          <w:rFonts w:ascii="Times New Roman" w:hAnsi="Times New Roman"/>
          <w:noProof/>
        </w:rPr>
        <w:t xml:space="preserve">            </w:t>
      </w:r>
      <w:r w:rsidRPr="00716AB1">
        <w:rPr>
          <w:rFonts w:ascii="Times New Roman" w:hAnsi="Times New Roman"/>
          <w:caps/>
          <w:sz w:val="28"/>
          <w:szCs w:val="28"/>
        </w:rPr>
        <w:t>Р Е Ш Е Н И Е</w:t>
      </w:r>
      <w:r w:rsidRPr="00716AB1">
        <w:rPr>
          <w:rFonts w:ascii="Times New Roman" w:hAnsi="Times New Roman"/>
          <w:caps/>
          <w:sz w:val="28"/>
          <w:szCs w:val="28"/>
        </w:rPr>
        <w:tab/>
        <w:t xml:space="preserve">                                                  КАРАР </w:t>
      </w:r>
    </w:p>
    <w:p w:rsidR="00E05CC2" w:rsidRPr="00716AB1" w:rsidRDefault="00E05CC2" w:rsidP="00E05CC2">
      <w:pPr>
        <w:pStyle w:val="a9"/>
        <w:rPr>
          <w:rFonts w:ascii="Times New Roman" w:hAnsi="Times New Roman"/>
          <w:i/>
          <w:lang w:val="tt-RU"/>
        </w:rPr>
      </w:pPr>
      <w:r w:rsidRPr="00716AB1">
        <w:rPr>
          <w:rFonts w:ascii="Times New Roman" w:hAnsi="Times New Roman"/>
          <w:caps/>
          <w:sz w:val="28"/>
          <w:szCs w:val="28"/>
        </w:rPr>
        <w:t xml:space="preserve">                  </w:t>
      </w:r>
      <w:r w:rsidRPr="00716AB1">
        <w:rPr>
          <w:rFonts w:ascii="Times New Roman" w:hAnsi="Times New Roman"/>
          <w:sz w:val="28"/>
          <w:szCs w:val="28"/>
          <w:lang w:val="tt-RU"/>
        </w:rPr>
        <w:t xml:space="preserve">                              </w:t>
      </w:r>
      <w:r w:rsidRPr="00716AB1">
        <w:rPr>
          <w:rFonts w:ascii="Times New Roman" w:hAnsi="Times New Roman"/>
          <w:lang w:val="tt-RU"/>
        </w:rPr>
        <w:t>с.Нижний Каракитан</w:t>
      </w:r>
    </w:p>
    <w:p w:rsidR="00E05CC2" w:rsidRPr="00716AB1" w:rsidRDefault="00E05CC2" w:rsidP="00E05CC2">
      <w:pPr>
        <w:pStyle w:val="a9"/>
        <w:rPr>
          <w:rFonts w:ascii="Times New Roman" w:hAnsi="Times New Roman"/>
          <w:i/>
          <w:lang w:val="tt-RU"/>
        </w:rPr>
      </w:pPr>
    </w:p>
    <w:p w:rsidR="00E05CC2" w:rsidRPr="00716AB1" w:rsidRDefault="00E05CC2" w:rsidP="00E05CC2">
      <w:pPr>
        <w:pStyle w:val="a9"/>
        <w:rPr>
          <w:rFonts w:ascii="Times New Roman" w:hAnsi="Times New Roman"/>
          <w:i/>
          <w:lang w:val="tt-RU"/>
        </w:rPr>
      </w:pPr>
    </w:p>
    <w:p w:rsidR="00E05CC2" w:rsidRDefault="00E05CC2" w:rsidP="00E05CC2">
      <w:pPr>
        <w:pStyle w:val="210"/>
        <w:shd w:val="clear" w:color="auto" w:fill="auto"/>
        <w:tabs>
          <w:tab w:val="left" w:pos="4983"/>
        </w:tabs>
        <w:spacing w:after="306" w:line="270" w:lineRule="exact"/>
        <w:ind w:left="20" w:firstLine="0"/>
        <w:jc w:val="left"/>
        <w:rPr>
          <w:rStyle w:val="21"/>
          <w:rFonts w:ascii="Times New Roman" w:hAnsi="Times New Roman" w:cs="Times New Roman"/>
          <w:color w:val="000000"/>
          <w:sz w:val="28"/>
          <w:szCs w:val="28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 xml:space="preserve">             </w:t>
      </w:r>
      <w:proofErr w:type="gram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«27» ноября 2018 года                                                    № 36/</w:t>
      </w:r>
      <w:r>
        <w:rPr>
          <w:rStyle w:val="21"/>
          <w:rFonts w:ascii="Times New Roman" w:hAnsi="Times New Roman" w:cs="Times New Roman"/>
          <w:color w:val="000000"/>
          <w:sz w:val="28"/>
          <w:szCs w:val="28"/>
        </w:rPr>
        <w:t>3</w:t>
      </w:r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E05CC2" w:rsidRPr="00716AB1" w:rsidRDefault="00E05CC2" w:rsidP="00E05CC2">
      <w:pPr>
        <w:pStyle w:val="210"/>
        <w:shd w:val="clear" w:color="auto" w:fill="auto"/>
        <w:tabs>
          <w:tab w:val="left" w:pos="4983"/>
        </w:tabs>
        <w:spacing w:after="306" w:line="270" w:lineRule="exact"/>
        <w:ind w:left="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E05CC2" w:rsidRPr="00716AB1" w:rsidRDefault="00E05CC2" w:rsidP="00E05CC2">
      <w:pPr>
        <w:pStyle w:val="12"/>
        <w:keepNext/>
        <w:keepLines/>
        <w:shd w:val="clear" w:color="auto" w:fill="auto"/>
        <w:tabs>
          <w:tab w:val="left" w:pos="2588"/>
        </w:tabs>
        <w:ind w:left="20" w:right="20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716AB1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Об утверждении отчета об исполнении бюджета</w:t>
      </w: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after="300"/>
        <w:ind w:left="20" w:right="204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proofErr w:type="spellStart"/>
      <w:proofErr w:type="gramStart"/>
      <w:r w:rsidRPr="00716AB1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Марсовского</w:t>
      </w:r>
      <w:proofErr w:type="spellEnd"/>
      <w:r w:rsidRPr="00716AB1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сельского</w:t>
      </w:r>
      <w:proofErr w:type="gramEnd"/>
      <w:r w:rsidRPr="00716AB1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за 3 кв</w:t>
      </w:r>
      <w:r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артал</w:t>
      </w:r>
      <w:r w:rsidRPr="00716AB1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2018 год</w:t>
      </w:r>
    </w:p>
    <w:p w:rsidR="00E05CC2" w:rsidRPr="00716AB1" w:rsidRDefault="00E05CC2" w:rsidP="00E05CC2">
      <w:pPr>
        <w:pStyle w:val="210"/>
        <w:shd w:val="clear" w:color="auto" w:fill="auto"/>
        <w:spacing w:after="341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информацию Главы </w:t>
      </w:r>
      <w:proofErr w:type="spell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Мустафина Р.Р. об исполнении бюджета </w:t>
      </w:r>
      <w:proofErr w:type="spellStart"/>
      <w:proofErr w:type="gram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поселения за 2017 год (далее - бюджет поселения), и руководствуясь статьями 153, 264.6 Бюджетного кодекса Российской Федерации, Совет </w:t>
      </w:r>
      <w:proofErr w:type="spell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Дрожжановского  муниципального района Республики Татарстан</w:t>
      </w: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after="311" w:line="27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16AB1"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t>РЕШИЛ:</w:t>
      </w:r>
    </w:p>
    <w:p w:rsidR="00E05CC2" w:rsidRPr="00716AB1" w:rsidRDefault="00E05CC2" w:rsidP="00E05CC2">
      <w:pPr>
        <w:pStyle w:val="210"/>
        <w:numPr>
          <w:ilvl w:val="0"/>
          <w:numId w:val="11"/>
        </w:numPr>
        <w:shd w:val="clear" w:color="auto" w:fill="auto"/>
        <w:tabs>
          <w:tab w:val="left" w:pos="1436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Утвердить отчет об исполнении бюджета </w:t>
      </w:r>
      <w:proofErr w:type="spell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Марсовского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за 3 квартал 2018 год по доходам в сумме</w:t>
      </w:r>
      <w:r w:rsidRPr="00716AB1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3401.7</w:t>
      </w:r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рублей, по расходам в </w:t>
      </w:r>
      <w:proofErr w:type="gram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сумме</w:t>
      </w:r>
      <w:r w:rsidRPr="00716AB1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 2448</w:t>
      </w:r>
      <w:proofErr w:type="gramEnd"/>
      <w:r w:rsidRPr="00716AB1">
        <w:rPr>
          <w:rStyle w:val="22"/>
          <w:rFonts w:ascii="Times New Roman" w:hAnsi="Times New Roman" w:cs="Times New Roman"/>
          <w:color w:val="000000"/>
          <w:sz w:val="28"/>
          <w:szCs w:val="28"/>
        </w:rPr>
        <w:t>,9</w:t>
      </w:r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рублей, с превышением расходов  над доходами в сумме</w:t>
      </w:r>
      <w:r w:rsidRPr="00716AB1">
        <w:rPr>
          <w:rStyle w:val="22"/>
          <w:rFonts w:ascii="Times New Roman" w:hAnsi="Times New Roman" w:cs="Times New Roman"/>
          <w:color w:val="000000"/>
          <w:sz w:val="28"/>
          <w:szCs w:val="28"/>
        </w:rPr>
        <w:t xml:space="preserve"> 952,8</w:t>
      </w:r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тыс. рублей, и со следующими показателями:</w:t>
      </w:r>
    </w:p>
    <w:p w:rsidR="00E05CC2" w:rsidRPr="00716AB1" w:rsidRDefault="00E05CC2" w:rsidP="00E05CC2">
      <w:pPr>
        <w:pStyle w:val="210"/>
        <w:numPr>
          <w:ilvl w:val="0"/>
          <w:numId w:val="12"/>
        </w:numPr>
        <w:shd w:val="clear" w:color="auto" w:fill="auto"/>
        <w:tabs>
          <w:tab w:val="left" w:pos="922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доходов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бюджета поселения по кодам классификации доходов бюджетов согласно приложению 1 к настоящему Решению;</w:t>
      </w:r>
    </w:p>
    <w:p w:rsidR="00E05CC2" w:rsidRPr="00716AB1" w:rsidRDefault="00E05CC2" w:rsidP="00E05CC2">
      <w:pPr>
        <w:pStyle w:val="210"/>
        <w:numPr>
          <w:ilvl w:val="0"/>
          <w:numId w:val="12"/>
        </w:numPr>
        <w:shd w:val="clear" w:color="auto" w:fill="auto"/>
        <w:tabs>
          <w:tab w:val="left" w:pos="1014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расходов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бюджета поселения по ведомственной структуре расходов бюджета поселения согласно приложению 2 к настоящему Решению;</w:t>
      </w:r>
    </w:p>
    <w:p w:rsidR="00E05CC2" w:rsidRPr="00716AB1" w:rsidRDefault="00E05CC2" w:rsidP="00E05CC2">
      <w:pPr>
        <w:pStyle w:val="210"/>
        <w:numPr>
          <w:ilvl w:val="0"/>
          <w:numId w:val="12"/>
        </w:numPr>
        <w:shd w:val="clear" w:color="auto" w:fill="auto"/>
        <w:tabs>
          <w:tab w:val="left" w:pos="903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расходов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бюджета поселения по разделам и подразделам, целевым статьям и группам видов расходов бюджетов согласно приложению 3 к настоящему Решению;</w:t>
      </w:r>
    </w:p>
    <w:p w:rsidR="00E05CC2" w:rsidRPr="00716AB1" w:rsidRDefault="00E05CC2" w:rsidP="00E05CC2">
      <w:pPr>
        <w:pStyle w:val="210"/>
        <w:numPr>
          <w:ilvl w:val="0"/>
          <w:numId w:val="12"/>
        </w:numPr>
        <w:shd w:val="clear" w:color="auto" w:fill="auto"/>
        <w:tabs>
          <w:tab w:val="left" w:pos="1009"/>
        </w:tabs>
        <w:spacing w:after="0"/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>источников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  <w:sz w:val="28"/>
          <w:szCs w:val="28"/>
        </w:rPr>
        <w:t xml:space="preserve"> финансирования дефицита бюджета поселения по кодам классификации источников финансирования дефицита бюджетов согласно приложению 4 к настоящему Решению;</w:t>
      </w:r>
    </w:p>
    <w:p w:rsidR="00E05CC2" w:rsidRPr="00716AB1" w:rsidRDefault="00E05CC2" w:rsidP="00E05CC2">
      <w:pPr>
        <w:pStyle w:val="a9"/>
        <w:rPr>
          <w:rStyle w:val="21"/>
          <w:rFonts w:ascii="Times New Roman" w:hAnsi="Times New Roman"/>
          <w:i/>
          <w:color w:val="000000"/>
          <w:sz w:val="28"/>
          <w:szCs w:val="28"/>
        </w:rPr>
      </w:pPr>
      <w:r w:rsidRPr="00716AB1">
        <w:rPr>
          <w:rFonts w:ascii="Times New Roman" w:hAnsi="Times New Roman"/>
          <w:i/>
          <w:noProof/>
        </w:rPr>
        <mc:AlternateContent>
          <mc:Choice Requires="wps">
            <w:drawing>
              <wp:anchor distT="63500" distB="63500" distL="63500" distR="63500" simplePos="0" relativeHeight="251659264" behindDoc="1" locked="0" layoutInCell="1" allowOverlap="1" wp14:anchorId="490B0B7C" wp14:editId="47C46917">
                <wp:simplePos x="0" y="0"/>
                <wp:positionH relativeFrom="margin">
                  <wp:posOffset>4745990</wp:posOffset>
                </wp:positionH>
                <wp:positionV relativeFrom="paragraph">
                  <wp:posOffset>1229360</wp:posOffset>
                </wp:positionV>
                <wp:extent cx="1233170" cy="161925"/>
                <wp:effectExtent l="0" t="0" r="5080" b="1270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5CC2" w:rsidRDefault="00E05CC2" w:rsidP="00E05CC2">
                            <w:pPr>
                              <w:pStyle w:val="30"/>
                              <w:shd w:val="clear" w:color="auto" w:fill="auto"/>
                              <w:spacing w:line="250" w:lineRule="exact"/>
                              <w:ind w:left="1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B0B7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373.7pt;margin-top:96.8pt;width:97.1pt;height:12.75pt;z-index:-251657216;visibility:visible;mso-wrap-style:square;mso-width-percent:0;mso-height-percent:0;mso-wrap-distance-left:5pt;mso-wrap-distance-top:5pt;mso-wrap-distance-right:5pt;mso-wrap-distance-bottom: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" filled="f" stroked="f">
                <v:textbox style="mso-fit-shape-to-text:t" inset="0,0,0,0">
                  <w:txbxContent>
                    <w:p w:rsidR="00E05CC2" w:rsidRDefault="00E05CC2" w:rsidP="00E05CC2">
                      <w:pPr>
                        <w:pStyle w:val="30"/>
                        <w:shd w:val="clear" w:color="auto" w:fill="auto"/>
                        <w:spacing w:line="250" w:lineRule="exact"/>
                        <w:ind w:left="1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6AB1">
        <w:rPr>
          <w:rStyle w:val="21"/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опубликованию.</w:t>
      </w:r>
    </w:p>
    <w:p w:rsidR="00E05CC2" w:rsidRPr="00716AB1" w:rsidRDefault="00E05CC2" w:rsidP="00E05CC2">
      <w:pPr>
        <w:pStyle w:val="a9"/>
        <w:rPr>
          <w:rStyle w:val="21"/>
          <w:rFonts w:ascii="Times New Roman" w:hAnsi="Times New Roman"/>
          <w:i/>
          <w:sz w:val="28"/>
          <w:szCs w:val="28"/>
        </w:rPr>
      </w:pPr>
    </w:p>
    <w:p w:rsidR="00E05CC2" w:rsidRPr="00716AB1" w:rsidRDefault="00E05CC2" w:rsidP="00E05CC2">
      <w:pPr>
        <w:pStyle w:val="a9"/>
        <w:rPr>
          <w:rFonts w:ascii="Times New Roman" w:hAnsi="Times New Roman"/>
          <w:i/>
        </w:rPr>
      </w:pPr>
      <w:r w:rsidRPr="00716AB1">
        <w:rPr>
          <w:rStyle w:val="21"/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spellStart"/>
      <w:r w:rsidRPr="00716AB1">
        <w:rPr>
          <w:rStyle w:val="21"/>
          <w:rFonts w:ascii="Times New Roman" w:hAnsi="Times New Roman"/>
          <w:color w:val="000000"/>
          <w:sz w:val="28"/>
          <w:szCs w:val="28"/>
        </w:rPr>
        <w:t>Марсовского</w:t>
      </w:r>
      <w:proofErr w:type="spellEnd"/>
      <w:r w:rsidRPr="00716AB1">
        <w:rPr>
          <w:rStyle w:val="21"/>
          <w:rFonts w:ascii="Times New Roman" w:hAnsi="Times New Roman"/>
          <w:color w:val="000000"/>
          <w:sz w:val="28"/>
          <w:szCs w:val="28"/>
        </w:rPr>
        <w:t xml:space="preserve"> сельского </w:t>
      </w:r>
      <w:proofErr w:type="gramStart"/>
      <w:r w:rsidRPr="00716AB1">
        <w:rPr>
          <w:rStyle w:val="21"/>
          <w:rFonts w:ascii="Times New Roman" w:hAnsi="Times New Roman"/>
          <w:color w:val="000000"/>
          <w:sz w:val="28"/>
          <w:szCs w:val="28"/>
        </w:rPr>
        <w:t xml:space="preserve">поселения:   </w:t>
      </w:r>
      <w:proofErr w:type="gramEnd"/>
      <w:r w:rsidRPr="00716AB1">
        <w:rPr>
          <w:rStyle w:val="21"/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proofErr w:type="spellStart"/>
      <w:r w:rsidRPr="00716AB1">
        <w:rPr>
          <w:rStyle w:val="21"/>
          <w:rFonts w:ascii="Times New Roman" w:hAnsi="Times New Roman"/>
          <w:color w:val="000000"/>
          <w:sz w:val="28"/>
          <w:szCs w:val="28"/>
        </w:rPr>
        <w:t>Р.Р.Мустафин</w:t>
      </w:r>
      <w:proofErr w:type="spellEnd"/>
      <w:r w:rsidRPr="00716AB1">
        <w:rPr>
          <w:rStyle w:val="21"/>
          <w:rFonts w:ascii="Times New Roman" w:hAnsi="Times New Roman"/>
          <w:color w:val="000000"/>
          <w:sz w:val="28"/>
          <w:szCs w:val="28"/>
        </w:rPr>
        <w:t xml:space="preserve"> </w:t>
      </w: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3500" w:firstLine="0"/>
        <w:jc w:val="left"/>
        <w:rPr>
          <w:rStyle w:val="11"/>
          <w:rFonts w:ascii="Times New Roman" w:hAnsi="Times New Roman" w:cs="Times New Roman"/>
          <w:b/>
          <w:bCs/>
          <w:color w:val="000000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3500" w:firstLine="0"/>
        <w:jc w:val="left"/>
        <w:rPr>
          <w:rStyle w:val="11"/>
          <w:rFonts w:ascii="Times New Roman" w:hAnsi="Times New Roman" w:cs="Times New Roman"/>
          <w:b/>
          <w:bCs/>
          <w:color w:val="000000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3500" w:firstLine="0"/>
        <w:jc w:val="left"/>
        <w:rPr>
          <w:rStyle w:val="11"/>
          <w:rFonts w:ascii="Times New Roman" w:hAnsi="Times New Roman" w:cs="Times New Roman"/>
          <w:b/>
          <w:bCs/>
          <w:color w:val="000000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3500" w:firstLine="0"/>
        <w:jc w:val="left"/>
        <w:rPr>
          <w:rStyle w:val="11"/>
          <w:rFonts w:ascii="Times New Roman" w:hAnsi="Times New Roman" w:cs="Times New Roman"/>
          <w:b/>
          <w:bCs/>
          <w:color w:val="000000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3500" w:firstLine="0"/>
        <w:jc w:val="left"/>
        <w:rPr>
          <w:rStyle w:val="11"/>
          <w:rFonts w:ascii="Times New Roman" w:hAnsi="Times New Roman" w:cs="Times New Roman"/>
          <w:b/>
          <w:bCs/>
          <w:color w:val="000000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20" w:firstLine="0"/>
        <w:jc w:val="both"/>
        <w:rPr>
          <w:rFonts w:ascii="Times New Roman" w:hAnsi="Times New Roman" w:cs="Times New Roman"/>
        </w:rPr>
      </w:pPr>
      <w:r w:rsidRPr="00716AB1">
        <w:rPr>
          <w:rFonts w:ascii="Times New Roman" w:hAnsi="Times New Roman" w:cs="Times New Roman"/>
          <w:b w:val="0"/>
          <w:bCs w:val="0"/>
        </w:rPr>
        <w:br w:type="page"/>
      </w: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20" w:firstLine="0"/>
        <w:jc w:val="both"/>
        <w:rPr>
          <w:rFonts w:ascii="Times New Roman" w:hAnsi="Times New Roman" w:cs="Times New Roman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6AB1">
        <w:rPr>
          <w:rFonts w:ascii="Times New Roman" w:hAnsi="Times New Roman" w:cs="Times New Roman"/>
        </w:rPr>
        <w:t xml:space="preserve">                                                 </w:t>
      </w:r>
      <w:r w:rsidRPr="00716AB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A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16AB1"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proofErr w:type="spellStart"/>
      <w:r w:rsidRPr="00716AB1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716AB1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РТ по исполнению бюджета муниципального образования </w:t>
      </w:r>
      <w:proofErr w:type="spellStart"/>
      <w:r w:rsidRPr="00716AB1">
        <w:rPr>
          <w:rFonts w:ascii="Times New Roman" w:hAnsi="Times New Roman" w:cs="Times New Roman"/>
          <w:sz w:val="28"/>
          <w:szCs w:val="28"/>
        </w:rPr>
        <w:t>Марсовского</w:t>
      </w:r>
      <w:proofErr w:type="spellEnd"/>
      <w:r w:rsidRPr="00716AB1">
        <w:rPr>
          <w:rFonts w:ascii="Times New Roman" w:hAnsi="Times New Roman" w:cs="Times New Roman"/>
          <w:sz w:val="28"/>
          <w:szCs w:val="28"/>
        </w:rPr>
        <w:t xml:space="preserve"> СП за 3 квартал 2018 года   </w:t>
      </w: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Fonts w:ascii="Times New Roman" w:hAnsi="Times New Roman" w:cs="Times New Roman"/>
          <w:sz w:val="28"/>
          <w:szCs w:val="28"/>
        </w:rPr>
        <w:t xml:space="preserve">    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Отчет об исполнении бюджета муниципального образования </w:t>
      </w:r>
      <w:proofErr w:type="spellStart"/>
      <w:r w:rsidRPr="00716AB1">
        <w:rPr>
          <w:rStyle w:val="21"/>
          <w:rFonts w:ascii="Times New Roman" w:hAnsi="Times New Roman" w:cs="Times New Roman"/>
          <w:color w:val="000000"/>
        </w:rPr>
        <w:t>Марсовское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</w:rPr>
        <w:t xml:space="preserve"> СП </w:t>
      </w: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за  3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квартал 2018 года составлен с учетом требований Бюджетного Кодекса Российской Федерации и Положения о бюджетном процессе в муниципальном образовании </w:t>
      </w:r>
      <w:proofErr w:type="spellStart"/>
      <w:r w:rsidRPr="00716AB1">
        <w:rPr>
          <w:rStyle w:val="21"/>
          <w:rFonts w:ascii="Times New Roman" w:hAnsi="Times New Roman" w:cs="Times New Roman"/>
          <w:color w:val="000000"/>
        </w:rPr>
        <w:t>Марсовкое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</w:rPr>
        <w:t xml:space="preserve"> СП.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 xml:space="preserve">В решении «Об утверждении отчета об исполнении бюджета муниципального образования </w:t>
      </w:r>
      <w:proofErr w:type="spellStart"/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Марсовское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</w:rPr>
        <w:t xml:space="preserve">  СП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(далее - бюджет Поселения) отражены показатели исполнения бюджета Поселения за  3 квартал 2018 года по доходам, расходам и источникам финансирования дефицита бюджета.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>За 3 квартал 2018 года в бюджет Поселения поступило всего доходов в сумме</w:t>
      </w:r>
      <w:r w:rsidRPr="00716AB1">
        <w:rPr>
          <w:rStyle w:val="212"/>
          <w:rFonts w:ascii="Times New Roman" w:hAnsi="Times New Roman" w:cs="Times New Roman"/>
          <w:color w:val="000000"/>
        </w:rPr>
        <w:t xml:space="preserve"> 3401,7 </w:t>
      </w:r>
      <w:r w:rsidRPr="00716AB1">
        <w:rPr>
          <w:rStyle w:val="211"/>
          <w:rFonts w:ascii="Times New Roman" w:hAnsi="Times New Roman" w:cs="Times New Roman"/>
          <w:color w:val="000000"/>
        </w:rPr>
        <w:t>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при плане</w:t>
      </w:r>
      <w:r w:rsidRPr="00716AB1">
        <w:rPr>
          <w:rStyle w:val="211"/>
          <w:rFonts w:ascii="Times New Roman" w:hAnsi="Times New Roman" w:cs="Times New Roman"/>
          <w:color w:val="000000"/>
        </w:rPr>
        <w:t xml:space="preserve"> 5027,2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68 % к плану.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Style w:val="2100"/>
          <w:rFonts w:ascii="Times New Roman" w:hAnsi="Times New Roman" w:cs="Times New Roman"/>
          <w:color w:val="000000"/>
        </w:rPr>
        <w:t>Доходная часть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бюджета Поселения за 3 квартал 2018 года по</w:t>
      </w:r>
      <w:r w:rsidRPr="00716AB1">
        <w:rPr>
          <w:rStyle w:val="212"/>
          <w:rFonts w:ascii="Times New Roman" w:hAnsi="Times New Roman" w:cs="Times New Roman"/>
          <w:color w:val="000000"/>
        </w:rPr>
        <w:t xml:space="preserve"> собственным доходам 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(без учета субсидий, дотаций и иных межбюджетных трансфертов из бюджетов </w:t>
      </w:r>
      <w:r w:rsidRPr="00716AB1">
        <w:rPr>
          <w:rStyle w:val="23"/>
          <w:rFonts w:ascii="Times New Roman" w:hAnsi="Times New Roman" w:cs="Times New Roman"/>
          <w:color w:val="000000"/>
        </w:rPr>
        <w:t>других уровней) исполнена на 56,8 %, то есть при плане в</w:t>
      </w:r>
      <w:r w:rsidRPr="00716AB1">
        <w:rPr>
          <w:rStyle w:val="212"/>
          <w:rFonts w:ascii="Times New Roman" w:hAnsi="Times New Roman" w:cs="Times New Roman"/>
          <w:color w:val="000000"/>
        </w:rPr>
        <w:t xml:space="preserve"> 1032,1 тыс. рублей </w:t>
      </w:r>
      <w:r w:rsidRPr="00716AB1">
        <w:rPr>
          <w:rStyle w:val="21"/>
          <w:rFonts w:ascii="Times New Roman" w:hAnsi="Times New Roman" w:cs="Times New Roman"/>
          <w:color w:val="000000"/>
        </w:rPr>
        <w:t>фактически получено</w:t>
      </w:r>
      <w:r w:rsidRPr="00716AB1">
        <w:rPr>
          <w:rStyle w:val="211"/>
          <w:rFonts w:ascii="Times New Roman" w:hAnsi="Times New Roman" w:cs="Times New Roman"/>
          <w:color w:val="000000"/>
        </w:rPr>
        <w:t xml:space="preserve"> 643,0 тыс. рублей.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.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Style w:val="21"/>
          <w:rFonts w:ascii="Times New Roman" w:hAnsi="Times New Roman" w:cs="Times New Roman"/>
          <w:color w:val="000000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>Выполнение по</w:t>
      </w:r>
      <w:r w:rsidRPr="00716AB1">
        <w:rPr>
          <w:rStyle w:val="29"/>
          <w:rFonts w:ascii="Times New Roman" w:hAnsi="Times New Roman" w:cs="Times New Roman"/>
          <w:color w:val="000000"/>
        </w:rPr>
        <w:t xml:space="preserve"> налоговым доходам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составило</w:t>
      </w:r>
      <w:r w:rsidRPr="00716AB1">
        <w:rPr>
          <w:rStyle w:val="212"/>
          <w:rFonts w:ascii="Times New Roman" w:hAnsi="Times New Roman" w:cs="Times New Roman"/>
          <w:color w:val="000000"/>
        </w:rPr>
        <w:t xml:space="preserve"> 643,0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94,8%, в том числе:</w:t>
      </w:r>
    </w:p>
    <w:p w:rsidR="00E05CC2" w:rsidRPr="00716AB1" w:rsidRDefault="00E05CC2" w:rsidP="00E05CC2">
      <w:pPr>
        <w:pStyle w:val="210"/>
        <w:numPr>
          <w:ilvl w:val="0"/>
          <w:numId w:val="3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по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налогу на доходы физических лиц составило 81,4 тыс. рублей или 67,81%. Доля данного налога в общей структуре собственных доходов составляет 0,01%;</w:t>
      </w:r>
    </w:p>
    <w:p w:rsidR="00E05CC2" w:rsidRPr="00716AB1" w:rsidRDefault="00E05CC2" w:rsidP="00E05CC2">
      <w:pPr>
        <w:pStyle w:val="210"/>
        <w:numPr>
          <w:ilvl w:val="0"/>
          <w:numId w:val="3"/>
        </w:numPr>
        <w:shd w:val="clear" w:color="auto" w:fill="auto"/>
        <w:tabs>
          <w:tab w:val="left" w:pos="1165"/>
        </w:tabs>
        <w:spacing w:after="0" w:line="374" w:lineRule="exact"/>
        <w:ind w:left="320" w:right="20" w:firstLine="40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по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налогу на имущество физических лиц составило 13,9 тыс. рублей или 16,5%. В общей структуре собственных доходов данный налог составляет 0,01%;</w:t>
      </w:r>
    </w:p>
    <w:p w:rsidR="00E05CC2" w:rsidRPr="00716AB1" w:rsidRDefault="00E05CC2" w:rsidP="00E05CC2">
      <w:pPr>
        <w:pStyle w:val="210"/>
        <w:numPr>
          <w:ilvl w:val="0"/>
          <w:numId w:val="3"/>
        </w:numPr>
        <w:shd w:val="clear" w:color="auto" w:fill="auto"/>
        <w:tabs>
          <w:tab w:val="left" w:pos="1170"/>
        </w:tabs>
        <w:spacing w:after="0" w:line="374" w:lineRule="exact"/>
        <w:ind w:left="320" w:right="20" w:firstLine="40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по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земельному налогу составило 481,7 тыс. рублей или 60,0%. Доля данного налога в общей структуре собственных доходов составляет 0,02%;</w:t>
      </w:r>
    </w:p>
    <w:p w:rsidR="00E05CC2" w:rsidRPr="00716AB1" w:rsidRDefault="00E05CC2" w:rsidP="00E05CC2">
      <w:pPr>
        <w:pStyle w:val="210"/>
        <w:numPr>
          <w:ilvl w:val="0"/>
          <w:numId w:val="3"/>
        </w:numPr>
        <w:shd w:val="clear" w:color="auto" w:fill="auto"/>
        <w:tabs>
          <w:tab w:val="left" w:pos="1170"/>
        </w:tabs>
        <w:spacing w:after="0" w:line="374" w:lineRule="exact"/>
        <w:ind w:left="320" w:right="20" w:firstLine="40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поступления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государственной пошлины составили 4,7 тыс. рублей или 96%. Доля данного налога в общей структуре собственных доходов составляет 0,02%.</w:t>
      </w:r>
    </w:p>
    <w:p w:rsidR="00E05CC2" w:rsidRPr="00716AB1" w:rsidRDefault="00E05CC2" w:rsidP="00E05CC2">
      <w:pPr>
        <w:pStyle w:val="210"/>
        <w:shd w:val="clear" w:color="auto" w:fill="auto"/>
        <w:spacing w:after="0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>Выполнение</w:t>
      </w:r>
      <w:r w:rsidRPr="00716AB1">
        <w:rPr>
          <w:rStyle w:val="29"/>
          <w:rFonts w:ascii="Times New Roman" w:hAnsi="Times New Roman" w:cs="Times New Roman"/>
          <w:color w:val="000000"/>
        </w:rPr>
        <w:t xml:space="preserve"> неналоговых доходов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составило</w:t>
      </w:r>
      <w:r w:rsidRPr="00716AB1">
        <w:rPr>
          <w:rStyle w:val="212"/>
          <w:rFonts w:ascii="Times New Roman" w:hAnsi="Times New Roman" w:cs="Times New Roman"/>
          <w:color w:val="000000"/>
        </w:rPr>
        <w:t xml:space="preserve"> 307,2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100 % (поступления средств от самообложения граждан, реализуемые в 2018 году – 307,</w:t>
      </w: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20 )</w:t>
      </w:r>
      <w:proofErr w:type="gramEnd"/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Style w:val="21"/>
          <w:rFonts w:ascii="Times New Roman" w:hAnsi="Times New Roman" w:cs="Times New Roman"/>
          <w:color w:val="000000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>В 3 кв. 2018 года в бюджет Поселения поступило субсидий, дотаций и иных межбюджетных трансфертов на общую сумму 948,9 тыс. рублей или 54 % к плану, из них:</w:t>
      </w:r>
    </w:p>
    <w:p w:rsidR="00E05CC2" w:rsidRPr="00716AB1" w:rsidRDefault="00E05CC2" w:rsidP="00E05CC2">
      <w:pPr>
        <w:pStyle w:val="21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370" w:lineRule="exact"/>
        <w:ind w:left="320" w:firstLine="0"/>
        <w:jc w:val="left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дотация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на выравнивание бюджетной обеспеченности в сумме – 924,2 тыс.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960" w:hanging="240"/>
        <w:jc w:val="left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рублей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>;</w:t>
      </w:r>
    </w:p>
    <w:p w:rsidR="00E05CC2" w:rsidRPr="00716AB1" w:rsidRDefault="00E05CC2" w:rsidP="00E05CC2">
      <w:pPr>
        <w:pStyle w:val="210"/>
        <w:numPr>
          <w:ilvl w:val="0"/>
          <w:numId w:val="4"/>
        </w:numPr>
        <w:shd w:val="clear" w:color="auto" w:fill="auto"/>
        <w:tabs>
          <w:tab w:val="left" w:pos="666"/>
        </w:tabs>
        <w:spacing w:after="0" w:line="370" w:lineRule="exact"/>
        <w:ind w:left="720" w:right="20" w:hanging="40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субвенция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бюджетам Поселений на осуществление первичного воинского учета на территориях, где отсутствуют военные комиссариаты, в сумме 60,7 тыс. рублей;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Style w:val="28"/>
          <w:rFonts w:ascii="Times New Roman" w:hAnsi="Times New Roman" w:cs="Times New Roman"/>
          <w:color w:val="000000"/>
        </w:rPr>
        <w:t>По расходам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бюджет Поселения </w:t>
      </w: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за  3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квартал  2018 года исполнен на</w:t>
      </w:r>
      <w:r w:rsidRPr="00716AB1">
        <w:rPr>
          <w:rStyle w:val="27"/>
          <w:rFonts w:ascii="Times New Roman" w:hAnsi="Times New Roman" w:cs="Times New Roman"/>
          <w:color w:val="000000"/>
        </w:rPr>
        <w:t xml:space="preserve"> 2448,9 тыс. </w:t>
      </w:r>
      <w:r w:rsidRPr="00716AB1">
        <w:rPr>
          <w:rStyle w:val="26"/>
          <w:rFonts w:ascii="Times New Roman" w:hAnsi="Times New Roman" w:cs="Times New Roman"/>
          <w:color w:val="000000"/>
        </w:rPr>
        <w:t>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при годовом плане</w:t>
      </w:r>
      <w:r w:rsidRPr="00716AB1">
        <w:rPr>
          <w:rStyle w:val="26"/>
          <w:rFonts w:ascii="Times New Roman" w:hAnsi="Times New Roman" w:cs="Times New Roman"/>
          <w:color w:val="000000"/>
        </w:rPr>
        <w:t xml:space="preserve"> 5168,2 тыс. рублей,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что составило 47% к плану.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>По разделу</w:t>
      </w:r>
      <w:r w:rsidRPr="00716AB1">
        <w:rPr>
          <w:rStyle w:val="27"/>
          <w:rFonts w:ascii="Times New Roman" w:hAnsi="Times New Roman" w:cs="Times New Roman"/>
          <w:color w:val="000000"/>
        </w:rPr>
        <w:t xml:space="preserve"> «Общегосударственные вопросы»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расходы исполнены в сумме </w:t>
      </w:r>
      <w:r w:rsidRPr="00716AB1">
        <w:rPr>
          <w:rStyle w:val="26"/>
          <w:rFonts w:ascii="Times New Roman" w:hAnsi="Times New Roman" w:cs="Times New Roman"/>
          <w:color w:val="000000"/>
        </w:rPr>
        <w:t>1039,2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82% к годовому значению, в том числе:</w:t>
      </w:r>
    </w:p>
    <w:p w:rsidR="00E05CC2" w:rsidRPr="00716AB1" w:rsidRDefault="00E05CC2" w:rsidP="00E05CC2">
      <w:pPr>
        <w:pStyle w:val="21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370" w:lineRule="exact"/>
        <w:ind w:left="720" w:right="20" w:hanging="40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на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функционирование высшего должностного лица муниципального образования </w:t>
      </w:r>
      <w:r w:rsidRPr="00716AB1">
        <w:rPr>
          <w:rStyle w:val="21"/>
          <w:rFonts w:ascii="Times New Roman" w:hAnsi="Times New Roman" w:cs="Times New Roman"/>
          <w:color w:val="000000"/>
        </w:rPr>
        <w:lastRenderedPageBreak/>
        <w:t>израсходовано 473,8 тыс. рублей;</w:t>
      </w:r>
    </w:p>
    <w:p w:rsidR="00E05CC2" w:rsidRPr="00716AB1" w:rsidRDefault="00E05CC2" w:rsidP="00E05CC2">
      <w:pPr>
        <w:pStyle w:val="210"/>
        <w:numPr>
          <w:ilvl w:val="0"/>
          <w:numId w:val="4"/>
        </w:numPr>
        <w:shd w:val="clear" w:color="auto" w:fill="auto"/>
        <w:tabs>
          <w:tab w:val="left" w:pos="661"/>
        </w:tabs>
        <w:spacing w:after="0" w:line="370" w:lineRule="exact"/>
        <w:ind w:left="720" w:hanging="40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на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функционирование Исполнительного комитета израсходовано 348,9 </w:t>
      </w:r>
      <w:proofErr w:type="spellStart"/>
      <w:r w:rsidRPr="00716AB1">
        <w:rPr>
          <w:rStyle w:val="21"/>
          <w:rFonts w:ascii="Times New Roman" w:hAnsi="Times New Roman" w:cs="Times New Roman"/>
          <w:color w:val="000000"/>
        </w:rPr>
        <w:t>тыс.рублей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</w:rPr>
        <w:t>;</w:t>
      </w:r>
    </w:p>
    <w:p w:rsidR="00E05CC2" w:rsidRPr="00716AB1" w:rsidRDefault="00E05CC2" w:rsidP="00E05CC2">
      <w:pPr>
        <w:pStyle w:val="210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70" w:lineRule="exact"/>
        <w:ind w:left="720" w:hanging="34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на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проведение референдумов направлено 25,7 тыс. рублей;</w:t>
      </w:r>
    </w:p>
    <w:p w:rsidR="00E05CC2" w:rsidRPr="00716AB1" w:rsidRDefault="00E05CC2" w:rsidP="00E05CC2">
      <w:pPr>
        <w:pStyle w:val="210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70" w:lineRule="exact"/>
        <w:ind w:left="720" w:right="40" w:hanging="34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по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другим общегосударственным вопросам осуществлены расходы на общую сумму 190,7 тыс. рублей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right="40" w:firstLine="720"/>
        <w:jc w:val="both"/>
        <w:rPr>
          <w:rFonts w:ascii="Times New Roman" w:hAnsi="Times New Roman" w:cs="Times New Roman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>По разделу</w:t>
      </w:r>
      <w:r w:rsidRPr="00716AB1">
        <w:rPr>
          <w:rStyle w:val="25"/>
          <w:rFonts w:ascii="Times New Roman" w:hAnsi="Times New Roman" w:cs="Times New Roman"/>
          <w:color w:val="000000"/>
        </w:rPr>
        <w:t xml:space="preserve"> «Национальная оборона»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отражены расходы на осуществление первичного воинского учета на территориях, где отсутствуют военные комиссариаты, в сумме</w:t>
      </w:r>
      <w:r w:rsidRPr="00716AB1">
        <w:rPr>
          <w:rStyle w:val="24"/>
          <w:rFonts w:ascii="Times New Roman" w:hAnsi="Times New Roman" w:cs="Times New Roman"/>
          <w:color w:val="000000"/>
        </w:rPr>
        <w:t xml:space="preserve"> 60,2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74% к плану.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right="40" w:firstLine="720"/>
        <w:jc w:val="both"/>
        <w:rPr>
          <w:rFonts w:ascii="Times New Roman" w:hAnsi="Times New Roman" w:cs="Times New Roman"/>
        </w:rPr>
      </w:pPr>
      <w:r w:rsidRPr="00716AB1">
        <w:rPr>
          <w:rStyle w:val="21"/>
          <w:rFonts w:ascii="Times New Roman" w:hAnsi="Times New Roman" w:cs="Times New Roman"/>
          <w:color w:val="000000"/>
        </w:rPr>
        <w:t>По разделу</w:t>
      </w:r>
      <w:r w:rsidRPr="00716AB1">
        <w:rPr>
          <w:rStyle w:val="25"/>
          <w:rFonts w:ascii="Times New Roman" w:hAnsi="Times New Roman" w:cs="Times New Roman"/>
          <w:color w:val="000000"/>
        </w:rPr>
        <w:t xml:space="preserve"> «Национальная экономика»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осуществлены расходы на общую сумму</w:t>
      </w:r>
      <w:r w:rsidRPr="00716AB1">
        <w:rPr>
          <w:rStyle w:val="24"/>
          <w:rFonts w:ascii="Times New Roman" w:hAnsi="Times New Roman" w:cs="Times New Roman"/>
          <w:color w:val="000000"/>
        </w:rPr>
        <w:t xml:space="preserve"> 181,7 тыс. рублей,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70 % к плану, из них:</w:t>
      </w:r>
    </w:p>
    <w:p w:rsidR="00E05CC2" w:rsidRPr="00716AB1" w:rsidRDefault="00E05CC2" w:rsidP="00E05CC2">
      <w:pPr>
        <w:pStyle w:val="210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70" w:lineRule="exact"/>
        <w:ind w:left="720" w:right="40" w:hanging="34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по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ремонту гидротехнического сооружения расходы составили</w:t>
      </w:r>
      <w:r w:rsidRPr="00716AB1">
        <w:rPr>
          <w:rStyle w:val="25"/>
          <w:rFonts w:ascii="Times New Roman" w:hAnsi="Times New Roman" w:cs="Times New Roman"/>
          <w:color w:val="000000"/>
        </w:rPr>
        <w:t xml:space="preserve"> 181,7тыс. рублей, </w:t>
      </w:r>
      <w:r w:rsidRPr="00716AB1">
        <w:rPr>
          <w:rStyle w:val="21"/>
          <w:rFonts w:ascii="Times New Roman" w:hAnsi="Times New Roman" w:cs="Times New Roman"/>
          <w:color w:val="000000"/>
        </w:rPr>
        <w:t>в том числе:</w:t>
      </w:r>
    </w:p>
    <w:p w:rsidR="00E05CC2" w:rsidRPr="00716AB1" w:rsidRDefault="00E05CC2" w:rsidP="00E05CC2">
      <w:pPr>
        <w:pStyle w:val="30"/>
        <w:shd w:val="clear" w:color="auto" w:fill="auto"/>
        <w:spacing w:line="370" w:lineRule="exact"/>
        <w:ind w:firstLine="720"/>
        <w:jc w:val="both"/>
        <w:rPr>
          <w:rFonts w:ascii="Times New Roman" w:hAnsi="Times New Roman" w:cs="Times New Roman"/>
        </w:rPr>
      </w:pPr>
      <w:r w:rsidRPr="00716AB1">
        <w:rPr>
          <w:rStyle w:val="31"/>
          <w:rFonts w:ascii="Times New Roman" w:hAnsi="Times New Roman" w:cs="Times New Roman"/>
          <w:b w:val="0"/>
          <w:bCs w:val="0"/>
          <w:color w:val="000000"/>
        </w:rPr>
        <w:t>По разделу</w:t>
      </w:r>
      <w:r w:rsidRPr="00716AB1">
        <w:rPr>
          <w:rStyle w:val="3"/>
          <w:rFonts w:cs="Times New Roman"/>
          <w:b/>
          <w:bCs/>
          <w:color w:val="000000"/>
        </w:rPr>
        <w:t xml:space="preserve"> «Жилищно-коммунальное хозяйство и благоустройство»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firstLine="0"/>
        <w:jc w:val="left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расходы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составили</w:t>
      </w:r>
      <w:r w:rsidRPr="00716AB1">
        <w:rPr>
          <w:rStyle w:val="25"/>
          <w:rFonts w:ascii="Times New Roman" w:hAnsi="Times New Roman" w:cs="Times New Roman"/>
          <w:color w:val="000000"/>
        </w:rPr>
        <w:t xml:space="preserve"> 542,8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58,8 % к плану, в том числе:</w:t>
      </w:r>
    </w:p>
    <w:p w:rsidR="00E05CC2" w:rsidRPr="00716AB1" w:rsidRDefault="00E05CC2" w:rsidP="00E05CC2">
      <w:pPr>
        <w:pStyle w:val="210"/>
        <w:numPr>
          <w:ilvl w:val="0"/>
          <w:numId w:val="4"/>
        </w:numPr>
        <w:shd w:val="clear" w:color="auto" w:fill="auto"/>
        <w:tabs>
          <w:tab w:val="left" w:pos="721"/>
        </w:tabs>
        <w:spacing w:after="0" w:line="374" w:lineRule="exact"/>
        <w:ind w:left="720" w:right="40" w:hanging="34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на</w:t>
      </w:r>
      <w:proofErr w:type="gramEnd"/>
      <w:r w:rsidRPr="00716AB1">
        <w:rPr>
          <w:rStyle w:val="230"/>
          <w:rFonts w:ascii="Times New Roman" w:hAnsi="Times New Roman" w:cs="Times New Roman"/>
          <w:color w:val="000000"/>
        </w:rPr>
        <w:t xml:space="preserve"> благоустройство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Поселения направлено</w:t>
      </w:r>
      <w:r w:rsidRPr="00716AB1">
        <w:rPr>
          <w:rStyle w:val="25"/>
          <w:rFonts w:ascii="Times New Roman" w:hAnsi="Times New Roman" w:cs="Times New Roman"/>
          <w:color w:val="000000"/>
        </w:rPr>
        <w:t xml:space="preserve"> 542,8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58,8% к плану, в том числе:</w:t>
      </w:r>
    </w:p>
    <w:p w:rsidR="00E05CC2" w:rsidRPr="00716AB1" w:rsidRDefault="00E05CC2" w:rsidP="00E05CC2">
      <w:pPr>
        <w:pStyle w:val="210"/>
        <w:numPr>
          <w:ilvl w:val="0"/>
          <w:numId w:val="3"/>
        </w:numPr>
        <w:shd w:val="clear" w:color="auto" w:fill="auto"/>
        <w:tabs>
          <w:tab w:val="left" w:pos="1411"/>
        </w:tabs>
        <w:spacing w:after="0" w:line="374" w:lineRule="exact"/>
        <w:ind w:right="40" w:firstLine="72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на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оплату уличного освещения 161,9 тыс. рублей или 31 % к плану (расторжение контракта ОАО «</w:t>
      </w:r>
      <w:proofErr w:type="spellStart"/>
      <w:r w:rsidRPr="00716AB1">
        <w:rPr>
          <w:rStyle w:val="21"/>
          <w:rFonts w:ascii="Times New Roman" w:hAnsi="Times New Roman" w:cs="Times New Roman"/>
          <w:color w:val="000000"/>
        </w:rPr>
        <w:t>Татэнергосбыт</w:t>
      </w:r>
      <w:proofErr w:type="spellEnd"/>
      <w:r w:rsidRPr="00716AB1">
        <w:rPr>
          <w:rStyle w:val="21"/>
          <w:rFonts w:ascii="Times New Roman" w:hAnsi="Times New Roman" w:cs="Times New Roman"/>
          <w:color w:val="000000"/>
        </w:rPr>
        <w:t>» не допускается);</w:t>
      </w:r>
    </w:p>
    <w:p w:rsidR="00E05CC2" w:rsidRPr="00716AB1" w:rsidRDefault="00E05CC2" w:rsidP="00E05CC2">
      <w:pPr>
        <w:pStyle w:val="21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74" w:lineRule="exact"/>
        <w:ind w:left="20" w:right="20" w:firstLine="780"/>
        <w:jc w:val="both"/>
        <w:rPr>
          <w:rStyle w:val="21"/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прочие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мероприятия по благоустройству 380,9 тыс. рублей или 47,2% к плану </w:t>
      </w:r>
    </w:p>
    <w:p w:rsidR="00E05CC2" w:rsidRPr="00716AB1" w:rsidRDefault="00E05CC2" w:rsidP="00E05CC2">
      <w:pPr>
        <w:pStyle w:val="210"/>
        <w:numPr>
          <w:ilvl w:val="0"/>
          <w:numId w:val="3"/>
        </w:numPr>
        <w:shd w:val="clear" w:color="auto" w:fill="auto"/>
        <w:tabs>
          <w:tab w:val="left" w:pos="1436"/>
        </w:tabs>
        <w:spacing w:after="0" w:line="374" w:lineRule="exact"/>
        <w:ind w:left="20" w:right="20" w:firstLine="780"/>
        <w:jc w:val="both"/>
        <w:rPr>
          <w:rFonts w:ascii="Times New Roman" w:hAnsi="Times New Roman" w:cs="Times New Roman"/>
        </w:rPr>
      </w:pPr>
      <w:r w:rsidRPr="00716AB1">
        <w:rPr>
          <w:rStyle w:val="31"/>
          <w:rFonts w:ascii="Times New Roman" w:hAnsi="Times New Roman" w:cs="Times New Roman"/>
          <w:b/>
          <w:bCs/>
          <w:color w:val="000000"/>
        </w:rPr>
        <w:t>По разделу</w:t>
      </w:r>
      <w:r w:rsidRPr="00716AB1">
        <w:rPr>
          <w:rStyle w:val="3"/>
          <w:rFonts w:cs="Times New Roman"/>
          <w:b w:val="0"/>
          <w:bCs w:val="0"/>
          <w:color w:val="000000"/>
        </w:rPr>
        <w:t xml:space="preserve"> «Культура, </w:t>
      </w:r>
      <w:proofErr w:type="gramStart"/>
      <w:r w:rsidRPr="00716AB1">
        <w:rPr>
          <w:rStyle w:val="3"/>
          <w:rFonts w:cs="Times New Roman"/>
          <w:b w:val="0"/>
          <w:bCs w:val="0"/>
          <w:color w:val="000000"/>
        </w:rPr>
        <w:t>кинематография »</w:t>
      </w:r>
      <w:proofErr w:type="gramEnd"/>
      <w:r w:rsidRPr="00716AB1">
        <w:rPr>
          <w:rStyle w:val="3"/>
          <w:rFonts w:cs="Times New Roman"/>
          <w:b w:val="0"/>
          <w:bCs w:val="0"/>
          <w:color w:val="000000"/>
        </w:rPr>
        <w:t xml:space="preserve"> </w:t>
      </w:r>
      <w:r w:rsidRPr="00716AB1">
        <w:rPr>
          <w:rStyle w:val="21"/>
          <w:rFonts w:ascii="Times New Roman" w:hAnsi="Times New Roman" w:cs="Times New Roman"/>
          <w:color w:val="000000"/>
        </w:rPr>
        <w:t>расходы составили</w:t>
      </w:r>
      <w:r w:rsidRPr="00716AB1">
        <w:rPr>
          <w:rStyle w:val="25"/>
          <w:rFonts w:ascii="Times New Roman" w:hAnsi="Times New Roman" w:cs="Times New Roman"/>
          <w:color w:val="000000"/>
        </w:rPr>
        <w:t xml:space="preserve"> 646,8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58,6% к плану, в том числе: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716AB1">
        <w:rPr>
          <w:rStyle w:val="21"/>
          <w:rFonts w:ascii="Times New Roman" w:hAnsi="Times New Roman" w:cs="Times New Roman"/>
          <w:color w:val="000000"/>
        </w:rPr>
        <w:t>на</w:t>
      </w:r>
      <w:proofErr w:type="gramEnd"/>
      <w:r w:rsidRPr="00716AB1">
        <w:rPr>
          <w:rStyle w:val="21"/>
          <w:rFonts w:ascii="Times New Roman" w:hAnsi="Times New Roman" w:cs="Times New Roman"/>
          <w:color w:val="000000"/>
        </w:rPr>
        <w:t xml:space="preserve"> </w:t>
      </w:r>
      <w:r w:rsidRPr="00716AB1">
        <w:rPr>
          <w:rStyle w:val="230"/>
          <w:rFonts w:ascii="Times New Roman" w:hAnsi="Times New Roman" w:cs="Times New Roman"/>
          <w:color w:val="000000"/>
        </w:rPr>
        <w:t xml:space="preserve">коммунальные услуги 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дома культур  направлено</w:t>
      </w:r>
      <w:r w:rsidRPr="00716AB1">
        <w:rPr>
          <w:rStyle w:val="25"/>
          <w:rFonts w:ascii="Times New Roman" w:hAnsi="Times New Roman" w:cs="Times New Roman"/>
          <w:color w:val="000000"/>
        </w:rPr>
        <w:t xml:space="preserve"> 470,76 тыс. рублей</w:t>
      </w:r>
      <w:r w:rsidRPr="00716AB1">
        <w:rPr>
          <w:rStyle w:val="21"/>
          <w:rFonts w:ascii="Times New Roman" w:hAnsi="Times New Roman" w:cs="Times New Roman"/>
          <w:color w:val="000000"/>
        </w:rPr>
        <w:t xml:space="preserve"> или 55,5% к плану;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Fonts w:ascii="Times New Roman" w:hAnsi="Times New Roman" w:cs="Times New Roman"/>
        </w:rPr>
        <w:t xml:space="preserve">В целом бюджет поселения за 3 квартал 2018 года предлагается принять по доходам в объеме </w:t>
      </w:r>
      <w:r w:rsidRPr="00716AB1">
        <w:rPr>
          <w:rFonts w:ascii="Times New Roman" w:hAnsi="Times New Roman" w:cs="Times New Roman"/>
          <w:b/>
        </w:rPr>
        <w:t xml:space="preserve">3401,7 </w:t>
      </w:r>
      <w:proofErr w:type="spellStart"/>
      <w:r w:rsidRPr="00716AB1">
        <w:rPr>
          <w:rFonts w:ascii="Times New Roman" w:hAnsi="Times New Roman" w:cs="Times New Roman"/>
          <w:b/>
        </w:rPr>
        <w:t>тыс.рублей</w:t>
      </w:r>
      <w:proofErr w:type="spellEnd"/>
      <w:r w:rsidRPr="00716AB1">
        <w:rPr>
          <w:rFonts w:ascii="Times New Roman" w:hAnsi="Times New Roman" w:cs="Times New Roman"/>
        </w:rPr>
        <w:t xml:space="preserve">, по расходам </w:t>
      </w:r>
      <w:r w:rsidRPr="00716AB1">
        <w:rPr>
          <w:rFonts w:ascii="Times New Roman" w:hAnsi="Times New Roman" w:cs="Times New Roman"/>
          <w:b/>
        </w:rPr>
        <w:t xml:space="preserve">2448,9 </w:t>
      </w:r>
      <w:proofErr w:type="spellStart"/>
      <w:r w:rsidRPr="00716AB1">
        <w:rPr>
          <w:rFonts w:ascii="Times New Roman" w:hAnsi="Times New Roman" w:cs="Times New Roman"/>
          <w:b/>
        </w:rPr>
        <w:t>тыс.рублей</w:t>
      </w:r>
      <w:proofErr w:type="spellEnd"/>
      <w:r w:rsidRPr="00716AB1">
        <w:rPr>
          <w:rFonts w:ascii="Times New Roman" w:hAnsi="Times New Roman" w:cs="Times New Roman"/>
        </w:rPr>
        <w:t xml:space="preserve">, с превышением доходов над расходами (профицит) в сумме </w:t>
      </w:r>
      <w:r w:rsidRPr="00716AB1">
        <w:rPr>
          <w:rFonts w:ascii="Times New Roman" w:hAnsi="Times New Roman" w:cs="Times New Roman"/>
          <w:b/>
        </w:rPr>
        <w:t xml:space="preserve">952,8 </w:t>
      </w:r>
      <w:proofErr w:type="spellStart"/>
      <w:r w:rsidRPr="00716AB1">
        <w:rPr>
          <w:rFonts w:ascii="Times New Roman" w:hAnsi="Times New Roman" w:cs="Times New Roman"/>
          <w:b/>
        </w:rPr>
        <w:t>тыс.рублей</w:t>
      </w:r>
      <w:proofErr w:type="spellEnd"/>
      <w:r w:rsidRPr="00716AB1">
        <w:rPr>
          <w:rFonts w:ascii="Times New Roman" w:hAnsi="Times New Roman" w:cs="Times New Roman"/>
        </w:rPr>
        <w:t>.</w:t>
      </w: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Fonts w:ascii="Times New Roman" w:hAnsi="Times New Roman" w:cs="Times New Roman"/>
        </w:rPr>
        <w:t xml:space="preserve">Глава </w:t>
      </w:r>
      <w:proofErr w:type="spellStart"/>
      <w:r w:rsidRPr="00716AB1">
        <w:rPr>
          <w:rFonts w:ascii="Times New Roman" w:hAnsi="Times New Roman" w:cs="Times New Roman"/>
        </w:rPr>
        <w:t>Марсовского</w:t>
      </w:r>
      <w:proofErr w:type="spellEnd"/>
      <w:r w:rsidRPr="00716AB1">
        <w:rPr>
          <w:rFonts w:ascii="Times New Roman" w:hAnsi="Times New Roman" w:cs="Times New Roman"/>
        </w:rPr>
        <w:t xml:space="preserve"> сельского </w:t>
      </w:r>
      <w:proofErr w:type="gramStart"/>
      <w:r w:rsidRPr="00716AB1">
        <w:rPr>
          <w:rFonts w:ascii="Times New Roman" w:hAnsi="Times New Roman" w:cs="Times New Roman"/>
        </w:rPr>
        <w:t xml:space="preserve">поселения:   </w:t>
      </w:r>
      <w:proofErr w:type="gramEnd"/>
      <w:r w:rsidRPr="00716AB1">
        <w:rPr>
          <w:rFonts w:ascii="Times New Roman" w:hAnsi="Times New Roman" w:cs="Times New Roman"/>
        </w:rPr>
        <w:t xml:space="preserve">                     </w:t>
      </w:r>
      <w:proofErr w:type="spellStart"/>
      <w:r w:rsidRPr="00716AB1">
        <w:rPr>
          <w:rFonts w:ascii="Times New Roman" w:hAnsi="Times New Roman" w:cs="Times New Roman"/>
        </w:rPr>
        <w:t>Р.Р.Мустафин</w:t>
      </w:r>
      <w:proofErr w:type="spellEnd"/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716AB1">
        <w:rPr>
          <w:rFonts w:ascii="Times New Roman" w:hAnsi="Times New Roman" w:cs="Times New Roman"/>
        </w:rPr>
        <w:t xml:space="preserve"> </w:t>
      </w: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Pr="00716AB1" w:rsidRDefault="00E05CC2" w:rsidP="00E05CC2">
      <w:pPr>
        <w:pStyle w:val="210"/>
        <w:shd w:val="clear" w:color="auto" w:fill="auto"/>
        <w:spacing w:after="0" w:line="370" w:lineRule="exact"/>
        <w:ind w:left="20" w:right="20" w:firstLine="700"/>
        <w:jc w:val="both"/>
        <w:rPr>
          <w:rFonts w:ascii="Times New Roman" w:hAnsi="Times New Roman" w:cs="Times New Roman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line="270" w:lineRule="exact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5CC2" w:rsidRPr="00716AB1" w:rsidRDefault="00E05CC2" w:rsidP="00E05CC2">
      <w:pPr>
        <w:pStyle w:val="12"/>
        <w:keepNext/>
        <w:keepLines/>
        <w:shd w:val="clear" w:color="auto" w:fill="auto"/>
        <w:spacing w:after="281"/>
        <w:ind w:right="20" w:firstLine="0"/>
        <w:rPr>
          <w:rFonts w:ascii="Times New Roman" w:hAnsi="Times New Roman" w:cs="Times New Roman"/>
        </w:rPr>
      </w:pPr>
      <w:r w:rsidRPr="00716AB1">
        <w:rPr>
          <w:rStyle w:val="11"/>
          <w:rFonts w:ascii="Times New Roman" w:hAnsi="Times New Roman" w:cs="Times New Roman"/>
          <w:b/>
          <w:bCs/>
          <w:color w:val="000000"/>
        </w:rPr>
        <w:t xml:space="preserve">Анализ исполнения бюджета </w:t>
      </w:r>
      <w:proofErr w:type="spellStart"/>
      <w:r w:rsidRPr="00716AB1">
        <w:rPr>
          <w:rStyle w:val="11"/>
          <w:rFonts w:ascii="Times New Roman" w:hAnsi="Times New Roman" w:cs="Times New Roman"/>
          <w:b/>
          <w:bCs/>
          <w:color w:val="000000"/>
        </w:rPr>
        <w:t>Марсовского</w:t>
      </w:r>
      <w:proofErr w:type="spellEnd"/>
      <w:r w:rsidRPr="00716AB1">
        <w:rPr>
          <w:rStyle w:val="11"/>
          <w:rFonts w:ascii="Times New Roman" w:hAnsi="Times New Roman" w:cs="Times New Roman"/>
          <w:b/>
          <w:bCs/>
          <w:color w:val="000000"/>
        </w:rPr>
        <w:t xml:space="preserve"> сельского поселения за 3 кв. 2018 год</w:t>
      </w:r>
    </w:p>
    <w:p w:rsidR="00E05CC2" w:rsidRPr="00716AB1" w:rsidRDefault="00E05CC2" w:rsidP="00E05CC2">
      <w:pPr>
        <w:pStyle w:val="210"/>
        <w:shd w:val="clear" w:color="auto" w:fill="auto"/>
        <w:spacing w:after="0" w:line="270" w:lineRule="exact"/>
        <w:ind w:left="8520" w:firstLine="0"/>
        <w:jc w:val="left"/>
        <w:rPr>
          <w:rFonts w:ascii="Times New Roman" w:hAnsi="Times New Roman" w:cs="Times New Roman"/>
        </w:rPr>
      </w:pPr>
      <w:r w:rsidRPr="00716AB1">
        <w:rPr>
          <w:rStyle w:val="221"/>
          <w:rFonts w:ascii="Times New Roman" w:hAnsi="Times New Roman" w:cs="Times New Roman"/>
          <w:color w:val="000000"/>
        </w:rPr>
        <w:t>(тыс. руб.)</w:t>
      </w:r>
    </w:p>
    <w:tbl>
      <w:tblPr>
        <w:tblW w:w="99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1699"/>
        <w:gridCol w:w="1704"/>
        <w:gridCol w:w="1560"/>
      </w:tblGrid>
      <w:tr w:rsidR="00E05CC2" w:rsidRPr="00716AB1" w:rsidTr="007F6225">
        <w:trPr>
          <w:trHeight w:hRule="exact" w:val="80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62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Наименование доходов и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План на 2018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Исполнение за 3 кв. 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after="120" w:line="220" w:lineRule="exact"/>
              <w:ind w:left="68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%</w:t>
            </w:r>
          </w:p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before="120" w:line="220" w:lineRule="exact"/>
              <w:ind w:left="140"/>
              <w:rPr>
                <w:rFonts w:ascii="Times New Roman" w:hAnsi="Times New Roman" w:cs="Times New Roman"/>
              </w:rPr>
            </w:pPr>
            <w:proofErr w:type="gramStart"/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исполнения</w:t>
            </w:r>
            <w:proofErr w:type="gramEnd"/>
          </w:p>
        </w:tc>
      </w:tr>
      <w:tr w:rsidR="00E05CC2" w:rsidRPr="00716AB1" w:rsidTr="007F6225">
        <w:trPr>
          <w:trHeight w:hRule="exact" w:val="28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Налог на доходы физических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120,0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81,4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67,8</w:t>
            </w:r>
          </w:p>
        </w:tc>
      </w:tr>
      <w:tr w:rsidR="00E05CC2" w:rsidRPr="00716AB1" w:rsidTr="007F6225">
        <w:trPr>
          <w:trHeight w:hRule="exact" w:val="4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Единый сельхоз налог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41,1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823</w:t>
            </w:r>
          </w:p>
        </w:tc>
      </w:tr>
      <w:tr w:rsidR="00E05CC2" w:rsidRPr="00716AB1" w:rsidTr="007F6225">
        <w:trPr>
          <w:trHeight w:hRule="exact" w:val="4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Налог на имущество физических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84,0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16,5</w:t>
            </w:r>
          </w:p>
        </w:tc>
      </w:tr>
      <w:tr w:rsidR="00E05CC2" w:rsidRPr="00716AB1" w:rsidTr="007F6225">
        <w:trPr>
          <w:trHeight w:hRule="exact" w:val="389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Земельный налог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800,00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481,7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60,2</w:t>
            </w:r>
          </w:p>
        </w:tc>
      </w:tr>
      <w:tr w:rsidR="00E05CC2" w:rsidRPr="00716AB1" w:rsidTr="007F6225">
        <w:trPr>
          <w:trHeight w:hRule="exact" w:val="28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Государственная пошлина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5,0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96,0</w:t>
            </w:r>
          </w:p>
        </w:tc>
      </w:tr>
      <w:tr w:rsidR="00E05CC2" w:rsidRPr="00716AB1" w:rsidTr="007F6225">
        <w:trPr>
          <w:trHeight w:hRule="exact" w:val="28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ИТОГО НАЛОГОВЫХ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1014,0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60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622,8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61,4</w:t>
            </w:r>
          </w:p>
        </w:tc>
      </w:tr>
      <w:tr w:rsidR="00E05CC2" w:rsidRPr="00716AB1" w:rsidTr="007F6225">
        <w:trPr>
          <w:trHeight w:hRule="exact" w:val="28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Средства от самообложения граждан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307,2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307,2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100,0</w:t>
            </w:r>
          </w:p>
        </w:tc>
      </w:tr>
      <w:tr w:rsidR="00E05CC2" w:rsidRPr="00716AB1" w:rsidTr="007F6225">
        <w:trPr>
          <w:trHeight w:hRule="exact" w:val="28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Прочие неналоговые доходы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18,1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110,4</w:t>
            </w:r>
          </w:p>
        </w:tc>
      </w:tr>
      <w:tr w:rsidR="00E05CC2" w:rsidRPr="00716AB1" w:rsidTr="007F6225">
        <w:trPr>
          <w:trHeight w:hRule="exact" w:val="28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ИТОГО НЕНАЛОГОВЫХ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325,3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327,2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100,6</w:t>
            </w:r>
          </w:p>
        </w:tc>
      </w:tr>
      <w:tr w:rsidR="00E05CC2" w:rsidRPr="00716AB1" w:rsidTr="007F6225">
        <w:trPr>
          <w:trHeight w:hRule="exact" w:val="28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ИТОГО НАЛОГОВЫХ 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1339,3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60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950,0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70,9</w:t>
            </w:r>
          </w:p>
        </w:tc>
      </w:tr>
      <w:tr w:rsidR="00E05CC2" w:rsidRPr="00716AB1" w:rsidTr="007F6225">
        <w:trPr>
          <w:trHeight w:val="274"/>
          <w:jc w:val="center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НЕНАЛОГОВЫХ ДОХОДОВ</w:t>
            </w: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05CC2" w:rsidRPr="00716AB1" w:rsidTr="007F6225">
        <w:trPr>
          <w:trHeight w:hRule="exact" w:val="28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Безвозмездные поступления, всего в т. 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1755,3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60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984,9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56,1</w:t>
            </w:r>
          </w:p>
        </w:tc>
      </w:tr>
      <w:tr w:rsidR="00E05CC2" w:rsidRPr="00716AB1" w:rsidTr="007F6225">
        <w:trPr>
          <w:trHeight w:hRule="exact" w:val="56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74" w:lineRule="exact"/>
              <w:ind w:left="140"/>
            </w:pPr>
            <w:r w:rsidRPr="00716AB1">
              <w:rPr>
                <w:rStyle w:val="13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1674,5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924,2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55,2</w:t>
            </w:r>
          </w:p>
        </w:tc>
      </w:tr>
      <w:tr w:rsidR="00E05CC2" w:rsidRPr="00716AB1" w:rsidTr="007F6225">
        <w:trPr>
          <w:trHeight w:hRule="exact" w:val="80"/>
          <w:jc w:val="center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E05CC2" w:rsidRPr="00716AB1" w:rsidTr="007F6225">
        <w:trPr>
          <w:trHeight w:hRule="exact" w:val="27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Субвенции бюджетных поселений 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E05CC2" w:rsidRPr="00716AB1" w:rsidTr="007F6225">
        <w:trPr>
          <w:trHeight w:hRule="exact" w:val="557"/>
          <w:jc w:val="center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74" w:lineRule="exact"/>
              <w:ind w:left="140"/>
            </w:pPr>
            <w:proofErr w:type="gramStart"/>
            <w:r w:rsidRPr="00716AB1">
              <w:rPr>
                <w:rStyle w:val="13"/>
                <w:color w:val="000000"/>
              </w:rPr>
              <w:t>осуществление</w:t>
            </w:r>
            <w:proofErr w:type="gramEnd"/>
            <w:r w:rsidRPr="00716AB1">
              <w:rPr>
                <w:rStyle w:val="13"/>
                <w:color w:val="000000"/>
              </w:rPr>
              <w:t xml:space="preserve"> первичного воинского учета на территориях, где отсутствуют военные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81,0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60,7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74,9</w:t>
            </w:r>
          </w:p>
        </w:tc>
      </w:tr>
      <w:tr w:rsidR="00E05CC2" w:rsidRPr="00716AB1" w:rsidTr="007F6225">
        <w:trPr>
          <w:trHeight w:hRule="exact" w:val="230"/>
          <w:jc w:val="center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proofErr w:type="gramStart"/>
            <w:r w:rsidRPr="00716AB1">
              <w:rPr>
                <w:rStyle w:val="13"/>
                <w:color w:val="000000"/>
              </w:rPr>
              <w:t>комиссариаты</w:t>
            </w:r>
            <w:proofErr w:type="gramEnd"/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E05CC2" w:rsidRPr="00716AB1" w:rsidTr="007F6225">
        <w:trPr>
          <w:trHeight w:hRule="exact" w:val="58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78" w:lineRule="exact"/>
              <w:ind w:left="140"/>
            </w:pPr>
            <w:r w:rsidRPr="00716AB1">
              <w:rPr>
                <w:rStyle w:val="13"/>
                <w:color w:val="000000"/>
              </w:rPr>
              <w:t>Межбюджетные трансферты, передаваемые бюджетам сельских поселений для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E05CC2" w:rsidRPr="00716AB1" w:rsidTr="007F6225">
        <w:trPr>
          <w:trHeight w:hRule="exact" w:val="293"/>
          <w:jc w:val="center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proofErr w:type="gramStart"/>
            <w:r w:rsidRPr="00716AB1">
              <w:rPr>
                <w:rStyle w:val="13"/>
                <w:color w:val="000000"/>
              </w:rPr>
              <w:t>компенсации</w:t>
            </w:r>
            <w:proofErr w:type="gramEnd"/>
            <w:r w:rsidRPr="00716AB1">
              <w:rPr>
                <w:rStyle w:val="13"/>
                <w:color w:val="000000"/>
              </w:rPr>
              <w:t xml:space="preserve"> дополнительных расходов,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0</w:t>
            </w:r>
          </w:p>
        </w:tc>
      </w:tr>
      <w:tr w:rsidR="00E05CC2" w:rsidRPr="00716AB1" w:rsidTr="007F6225">
        <w:trPr>
          <w:trHeight w:hRule="exact" w:val="288"/>
          <w:jc w:val="center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proofErr w:type="gramStart"/>
            <w:r w:rsidRPr="00716AB1">
              <w:rPr>
                <w:rStyle w:val="13"/>
                <w:color w:val="000000"/>
              </w:rPr>
              <w:t>возникших</w:t>
            </w:r>
            <w:proofErr w:type="gramEnd"/>
            <w:r w:rsidRPr="00716AB1">
              <w:rPr>
                <w:rStyle w:val="13"/>
                <w:color w:val="000000"/>
              </w:rPr>
              <w:t xml:space="preserve"> в результате решений, принятых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E05CC2" w:rsidRPr="00716AB1" w:rsidTr="007F6225">
        <w:trPr>
          <w:trHeight w:hRule="exact" w:val="230"/>
          <w:jc w:val="center"/>
        </w:trPr>
        <w:tc>
          <w:tcPr>
            <w:tcW w:w="4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proofErr w:type="gramStart"/>
            <w:r w:rsidRPr="00716AB1">
              <w:rPr>
                <w:rStyle w:val="13"/>
                <w:color w:val="000000"/>
              </w:rPr>
              <w:t>органами</w:t>
            </w:r>
            <w:proofErr w:type="gramEnd"/>
            <w:r w:rsidRPr="00716AB1">
              <w:rPr>
                <w:rStyle w:val="13"/>
                <w:color w:val="000000"/>
              </w:rPr>
              <w:t xml:space="preserve"> власти другого уровня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E05CC2" w:rsidRPr="00716AB1" w:rsidTr="007F6225">
        <w:trPr>
          <w:trHeight w:hRule="exact" w:val="40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ВСЕГО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5027,2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60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3401,7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67,6</w:t>
            </w:r>
          </w:p>
        </w:tc>
      </w:tr>
      <w:tr w:rsidR="00E05CC2" w:rsidRPr="00716AB1" w:rsidTr="007F6225">
        <w:trPr>
          <w:trHeight w:hRule="exact" w:val="38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188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РАСХОДЫ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E05CC2" w:rsidRPr="00716AB1" w:rsidTr="007F6225">
        <w:trPr>
          <w:trHeight w:hRule="exact" w:val="40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Разделы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  <w:tr w:rsidR="00E05CC2" w:rsidRPr="00716AB1" w:rsidTr="007F6225">
        <w:trPr>
          <w:trHeight w:hRule="exact" w:val="485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Общегосударственные вопросы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1263,3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1039,2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82,2</w:t>
            </w:r>
          </w:p>
        </w:tc>
      </w:tr>
      <w:tr w:rsidR="00E05CC2" w:rsidRPr="00716AB1" w:rsidTr="007F6225">
        <w:trPr>
          <w:trHeight w:hRule="exact" w:val="4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Национальная оборона (Воинский учет)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81,0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74,9</w:t>
            </w:r>
          </w:p>
        </w:tc>
      </w:tr>
      <w:tr w:rsidR="00E05CC2" w:rsidRPr="00716AB1" w:rsidTr="007F6225">
        <w:trPr>
          <w:trHeight w:hRule="exact" w:val="42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40"/>
            </w:pPr>
            <w:r w:rsidRPr="00716AB1">
              <w:rPr>
                <w:rStyle w:val="13"/>
                <w:color w:val="000000"/>
              </w:rPr>
              <w:t>Национальная экономика,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567,2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488,9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86,2</w:t>
            </w:r>
          </w:p>
        </w:tc>
      </w:tr>
      <w:tr w:rsidR="00E05CC2" w:rsidRPr="00716AB1" w:rsidTr="007F6225">
        <w:trPr>
          <w:trHeight w:hRule="exact" w:val="42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Ремонт ГТС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260,0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ind w:left="600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181,7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69,8</w:t>
            </w:r>
          </w:p>
        </w:tc>
      </w:tr>
      <w:tr w:rsidR="00E05CC2" w:rsidRPr="00716AB1" w:rsidTr="007F6225">
        <w:trPr>
          <w:trHeight w:hRule="exact" w:val="56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74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Ремонт дорожно-уличной сети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307,2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ind w:left="600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307,2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100,0</w:t>
            </w:r>
          </w:p>
        </w:tc>
      </w:tr>
      <w:tr w:rsidR="00E05CC2" w:rsidRPr="00716AB1" w:rsidTr="007F6225">
        <w:trPr>
          <w:trHeight w:hRule="exact" w:val="56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83" w:lineRule="exact"/>
              <w:ind w:left="140"/>
            </w:pPr>
            <w:r w:rsidRPr="00716AB1">
              <w:rPr>
                <w:rStyle w:val="13"/>
                <w:color w:val="000000"/>
              </w:rPr>
              <w:t>Жилищно-коммунальное хозяйство,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jc w:val="center"/>
            </w:pPr>
            <w:r w:rsidRPr="00716AB1">
              <w:rPr>
                <w:rStyle w:val="13"/>
                <w:color w:val="000000"/>
              </w:rPr>
              <w:t>923,5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00"/>
            </w:pPr>
            <w:r w:rsidRPr="00716AB1">
              <w:rPr>
                <w:rStyle w:val="13"/>
                <w:color w:val="000000"/>
              </w:rPr>
              <w:t>542,8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right="540"/>
              <w:jc w:val="right"/>
            </w:pPr>
            <w:r w:rsidRPr="00716AB1">
              <w:rPr>
                <w:rStyle w:val="13"/>
                <w:color w:val="000000"/>
              </w:rPr>
              <w:t>58,7</w:t>
            </w:r>
          </w:p>
        </w:tc>
      </w:tr>
      <w:tr w:rsidR="00E05CC2" w:rsidRPr="00716AB1" w:rsidTr="007F6225">
        <w:trPr>
          <w:trHeight w:hRule="exact" w:val="528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ind w:left="140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Благоустройство, в том числе: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923,5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ind w:left="600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542,8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52"/>
              <w:framePr w:w="9946" w:wrap="notBeside" w:vAnchor="text" w:hAnchor="text" w:xAlign="center" w:y="1"/>
              <w:shd w:val="clear" w:color="auto" w:fill="auto"/>
              <w:spacing w:line="230" w:lineRule="exact"/>
              <w:ind w:right="5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51"/>
              </w:rPr>
              <w:t>58,7</w:t>
            </w:r>
          </w:p>
        </w:tc>
      </w:tr>
    </w:tbl>
    <w:p w:rsidR="00E05CC2" w:rsidRPr="00716AB1" w:rsidRDefault="00E05CC2" w:rsidP="00E05CC2">
      <w:pPr>
        <w:rPr>
          <w:sz w:val="2"/>
          <w:szCs w:val="2"/>
        </w:rPr>
      </w:pPr>
      <w:r w:rsidRPr="00716AB1">
        <w:rPr>
          <w:sz w:val="2"/>
          <w:szCs w:val="2"/>
        </w:rPr>
        <w:br w:type="page"/>
      </w:r>
    </w:p>
    <w:tbl>
      <w:tblPr>
        <w:tblW w:w="99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2"/>
        <w:gridCol w:w="1699"/>
        <w:gridCol w:w="1704"/>
        <w:gridCol w:w="1560"/>
      </w:tblGrid>
      <w:tr w:rsidR="00E05CC2" w:rsidRPr="00716AB1" w:rsidTr="007F6225">
        <w:trPr>
          <w:trHeight w:hRule="exact" w:val="566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78" w:lineRule="exact"/>
              <w:ind w:left="580"/>
            </w:pPr>
            <w:r w:rsidRPr="00716AB1">
              <w:rPr>
                <w:rStyle w:val="13"/>
                <w:color w:val="000000"/>
              </w:rPr>
              <w:lastRenderedPageBreak/>
              <w:t>- уличное освещение и тех. обслуживание уличного освещения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40"/>
            </w:pPr>
            <w:r w:rsidRPr="00716AB1">
              <w:rPr>
                <w:rStyle w:val="13"/>
                <w:color w:val="000000"/>
              </w:rPr>
              <w:t>525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60"/>
            </w:pPr>
            <w:r w:rsidRPr="00716AB1">
              <w:rPr>
                <w:rStyle w:val="13"/>
                <w:color w:val="000000"/>
              </w:rPr>
              <w:t>161,9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560"/>
            </w:pPr>
            <w:r w:rsidRPr="00716AB1">
              <w:rPr>
                <w:rStyle w:val="13"/>
                <w:color w:val="000000"/>
              </w:rPr>
              <w:t>31,8</w:t>
            </w:r>
          </w:p>
        </w:tc>
      </w:tr>
      <w:tr w:rsidR="00E05CC2" w:rsidRPr="00716AB1" w:rsidTr="007F6225">
        <w:trPr>
          <w:trHeight w:hRule="exact" w:val="58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83" w:lineRule="exact"/>
              <w:ind w:left="580"/>
              <w:rPr>
                <w:rStyle w:val="13"/>
                <w:color w:val="000000"/>
              </w:rPr>
            </w:pPr>
            <w:proofErr w:type="gramStart"/>
            <w:r w:rsidRPr="00716AB1">
              <w:rPr>
                <w:rStyle w:val="13"/>
                <w:color w:val="000000"/>
              </w:rPr>
              <w:t>КУЛЬТУРА,КИНЕАМТОГРАФИЯ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4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1103,4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52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646,7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56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58,6</w:t>
            </w:r>
          </w:p>
        </w:tc>
      </w:tr>
      <w:tr w:rsidR="00E05CC2" w:rsidRPr="00716AB1" w:rsidTr="007F6225">
        <w:trPr>
          <w:trHeight w:hRule="exact" w:val="581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ВСЕГО РАСХОДОВ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52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5168,2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52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2448,9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pStyle w:val="42"/>
              <w:framePr w:w="9946" w:wrap="notBeside" w:vAnchor="text" w:hAnchor="text" w:xAlign="center" w:y="1"/>
              <w:shd w:val="clear" w:color="auto" w:fill="auto"/>
              <w:spacing w:line="220" w:lineRule="exact"/>
              <w:ind w:left="560"/>
              <w:rPr>
                <w:rFonts w:ascii="Times New Roman" w:hAnsi="Times New Roman" w:cs="Times New Roman"/>
              </w:rPr>
            </w:pPr>
          </w:p>
        </w:tc>
      </w:tr>
      <w:tr w:rsidR="00E05CC2" w:rsidRPr="00716AB1" w:rsidTr="007F6225">
        <w:trPr>
          <w:trHeight w:hRule="exact" w:val="52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Дефицит бюджета (-), профицит (+)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40"/>
            </w:pPr>
            <w:r w:rsidRPr="00716AB1">
              <w:rPr>
                <w:rStyle w:val="13"/>
                <w:color w:val="000000"/>
              </w:rPr>
              <w:t>-141,0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946" w:wrap="notBeside" w:vAnchor="text" w:hAnchor="text" w:xAlign="center" w:y="1"/>
              <w:spacing w:line="220" w:lineRule="exact"/>
              <w:ind w:left="660"/>
            </w:pPr>
            <w:r w:rsidRPr="00716AB1">
              <w:rPr>
                <w:rStyle w:val="13"/>
                <w:color w:val="000000"/>
              </w:rPr>
              <w:t>952,8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5CC2" w:rsidRPr="00716AB1" w:rsidRDefault="00E05CC2" w:rsidP="007F6225">
            <w:pPr>
              <w:framePr w:w="9946" w:wrap="notBeside" w:vAnchor="text" w:hAnchor="text" w:xAlign="center" w:y="1"/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E05CC2" w:rsidRPr="00716AB1" w:rsidRDefault="00E05CC2" w:rsidP="00E05CC2">
      <w:pPr>
        <w:rPr>
          <w:sz w:val="2"/>
          <w:szCs w:val="2"/>
        </w:rPr>
      </w:pPr>
    </w:p>
    <w:p w:rsidR="00E05CC2" w:rsidRPr="00716AB1" w:rsidRDefault="00E05CC2" w:rsidP="00E05CC2">
      <w:pPr>
        <w:rPr>
          <w:szCs w:val="2"/>
        </w:rPr>
      </w:pPr>
    </w:p>
    <w:p w:rsidR="00E05CC2" w:rsidRPr="00716AB1" w:rsidRDefault="00E05CC2" w:rsidP="00E05CC2">
      <w:pPr>
        <w:rPr>
          <w:szCs w:val="2"/>
        </w:rPr>
      </w:pPr>
    </w:p>
    <w:p w:rsidR="00E05CC2" w:rsidRPr="00716AB1" w:rsidRDefault="00E05CC2" w:rsidP="00E05CC2">
      <w:pPr>
        <w:rPr>
          <w:sz w:val="28"/>
          <w:szCs w:val="28"/>
        </w:rPr>
      </w:pPr>
      <w:r w:rsidRPr="00716AB1">
        <w:rPr>
          <w:sz w:val="28"/>
          <w:szCs w:val="28"/>
        </w:rPr>
        <w:t xml:space="preserve">Глава </w:t>
      </w:r>
      <w:proofErr w:type="spellStart"/>
      <w:r w:rsidRPr="00716AB1">
        <w:rPr>
          <w:sz w:val="28"/>
          <w:szCs w:val="28"/>
        </w:rPr>
        <w:t>Марсовского</w:t>
      </w:r>
      <w:proofErr w:type="spellEnd"/>
      <w:r w:rsidRPr="00716AB1">
        <w:rPr>
          <w:sz w:val="28"/>
          <w:szCs w:val="28"/>
        </w:rPr>
        <w:t xml:space="preserve"> </w:t>
      </w:r>
      <w:proofErr w:type="gramStart"/>
      <w:r w:rsidRPr="00716AB1">
        <w:rPr>
          <w:sz w:val="28"/>
          <w:szCs w:val="28"/>
        </w:rPr>
        <w:t>сельского  поселения</w:t>
      </w:r>
      <w:proofErr w:type="gramEnd"/>
      <w:r w:rsidRPr="00716AB1">
        <w:rPr>
          <w:sz w:val="28"/>
          <w:szCs w:val="28"/>
        </w:rPr>
        <w:t xml:space="preserve">:                        </w:t>
      </w:r>
      <w:proofErr w:type="spellStart"/>
      <w:r w:rsidRPr="00716AB1">
        <w:rPr>
          <w:sz w:val="28"/>
          <w:szCs w:val="28"/>
        </w:rPr>
        <w:t>Р.Р.Мустафин</w:t>
      </w:r>
      <w:proofErr w:type="spellEnd"/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Default="00E05CC2" w:rsidP="00E05CC2">
      <w:pPr>
        <w:rPr>
          <w:sz w:val="28"/>
          <w:szCs w:val="28"/>
        </w:rPr>
      </w:pPr>
    </w:p>
    <w:p w:rsidR="00E05CC2" w:rsidRPr="00716AB1" w:rsidRDefault="00E05CC2" w:rsidP="00E05CC2">
      <w:pPr>
        <w:rPr>
          <w:sz w:val="28"/>
          <w:szCs w:val="28"/>
        </w:rPr>
      </w:pPr>
    </w:p>
    <w:tbl>
      <w:tblPr>
        <w:tblW w:w="10365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5"/>
      </w:tblGrid>
      <w:tr w:rsidR="00E05CC2" w:rsidRPr="00716AB1" w:rsidTr="007F6225">
        <w:trPr>
          <w:trHeight w:val="198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05CC2" w:rsidRPr="00716AB1" w:rsidRDefault="00E05CC2" w:rsidP="007F6225">
            <w:pPr>
              <w:pStyle w:val="2c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lastRenderedPageBreak/>
              <w:t xml:space="preserve">      </w:t>
            </w:r>
          </w:p>
          <w:p w:rsidR="00E05CC2" w:rsidRPr="00716AB1" w:rsidRDefault="00E05CC2" w:rsidP="007F6225">
            <w:pPr>
              <w:pStyle w:val="2c"/>
              <w:autoSpaceDE w:val="0"/>
              <w:autoSpaceDN w:val="0"/>
              <w:adjustRightInd w:val="0"/>
              <w:spacing w:line="240" w:lineRule="auto"/>
              <w:jc w:val="right"/>
              <w:rPr>
                <w:b/>
                <w:lang w:val="tt-RU" w:eastAsia="en-US"/>
              </w:rPr>
            </w:pPr>
            <w:r w:rsidRPr="00716AB1">
              <w:rPr>
                <w:b/>
                <w:lang w:eastAsia="en-US"/>
              </w:rPr>
              <w:t xml:space="preserve">        Приложение № 1</w:t>
            </w:r>
          </w:p>
          <w:p w:rsidR="00E05CC2" w:rsidRPr="00716AB1" w:rsidRDefault="00E05CC2" w:rsidP="007F6225">
            <w:pPr>
              <w:pStyle w:val="a9"/>
              <w:spacing w:line="25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6AB1">
              <w:rPr>
                <w:rFonts w:ascii="Times New Roman" w:hAnsi="Times New Roman"/>
                <w:sz w:val="24"/>
                <w:szCs w:val="24"/>
              </w:rPr>
              <w:t xml:space="preserve">К Решению Совета </w:t>
            </w:r>
            <w:proofErr w:type="spellStart"/>
            <w:r w:rsidRPr="00716AB1">
              <w:rPr>
                <w:rFonts w:ascii="Times New Roman" w:hAnsi="Times New Roman"/>
                <w:sz w:val="24"/>
                <w:szCs w:val="24"/>
              </w:rPr>
              <w:t>Марсовского</w:t>
            </w:r>
            <w:proofErr w:type="spellEnd"/>
            <w:r w:rsidRPr="0071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CC2" w:rsidRPr="00716AB1" w:rsidRDefault="00E05CC2" w:rsidP="007F6225">
            <w:pPr>
              <w:pStyle w:val="a9"/>
              <w:spacing w:line="25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6AB1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716AB1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  <w:p w:rsidR="00E05CC2" w:rsidRPr="00716AB1" w:rsidRDefault="00E05CC2" w:rsidP="007F6225">
            <w:pPr>
              <w:pStyle w:val="a9"/>
              <w:spacing w:line="25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6AB1">
              <w:rPr>
                <w:rFonts w:ascii="Times New Roman" w:hAnsi="Times New Roman"/>
                <w:sz w:val="24"/>
                <w:szCs w:val="24"/>
              </w:rPr>
              <w:t>Дрожжановского муниципального</w:t>
            </w:r>
          </w:p>
          <w:p w:rsidR="00E05CC2" w:rsidRPr="00716AB1" w:rsidRDefault="00E05CC2" w:rsidP="007F6225">
            <w:pPr>
              <w:pStyle w:val="a9"/>
              <w:spacing w:line="25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6A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16AB1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gramEnd"/>
            <w:r w:rsidRPr="00716AB1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</w:t>
            </w:r>
          </w:p>
          <w:p w:rsidR="00E05CC2" w:rsidRPr="00716AB1" w:rsidRDefault="00E05CC2" w:rsidP="007F6225">
            <w:pPr>
              <w:pStyle w:val="a9"/>
              <w:spacing w:line="256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716AB1">
              <w:rPr>
                <w:rFonts w:ascii="Times New Roman" w:hAnsi="Times New Roman"/>
                <w:sz w:val="24"/>
                <w:szCs w:val="24"/>
              </w:rPr>
              <w:t>№ 36/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6AB1"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  <w:proofErr w:type="gramEnd"/>
            <w:r w:rsidRPr="00716AB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 w:rsidRPr="00716AB1">
              <w:rPr>
                <w:rFonts w:ascii="Times New Roman" w:hAnsi="Times New Roman"/>
                <w:sz w:val="24"/>
                <w:szCs w:val="24"/>
              </w:rPr>
              <w:t>ноября  2018 года</w:t>
            </w:r>
          </w:p>
          <w:p w:rsidR="00E05CC2" w:rsidRPr="00716AB1" w:rsidRDefault="00E05CC2" w:rsidP="007F6225">
            <w:pPr>
              <w:pStyle w:val="2c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716AB1"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</w:tbl>
    <w:p w:rsidR="00E05CC2" w:rsidRPr="00716AB1" w:rsidRDefault="00E05CC2" w:rsidP="00E05CC2">
      <w:pPr>
        <w:pStyle w:val="a9"/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</w:pPr>
      <w:r w:rsidRPr="00716AB1">
        <w:rPr>
          <w:snapToGrid w:val="0"/>
        </w:rPr>
        <w:t xml:space="preserve">                                                     </w:t>
      </w:r>
      <w:r>
        <w:rPr>
          <w:snapToGrid w:val="0"/>
        </w:rPr>
        <w:t xml:space="preserve">                  </w:t>
      </w:r>
      <w:r w:rsidRPr="00716AB1">
        <w:rPr>
          <w:snapToGrid w:val="0"/>
        </w:rPr>
        <w:t xml:space="preserve">    </w:t>
      </w:r>
      <w:r w:rsidRPr="00716AB1">
        <w:rPr>
          <w:rFonts w:ascii="Times New Roman" w:hAnsi="Times New Roman"/>
          <w:b/>
          <w:snapToGrid w:val="0"/>
          <w:sz w:val="28"/>
          <w:szCs w:val="28"/>
        </w:rPr>
        <w:t xml:space="preserve">Доходы  </w:t>
      </w:r>
    </w:p>
    <w:p w:rsidR="00E05CC2" w:rsidRPr="00716AB1" w:rsidRDefault="00E05CC2" w:rsidP="00E05CC2">
      <w:pPr>
        <w:pStyle w:val="a9"/>
        <w:rPr>
          <w:rFonts w:ascii="Times New Roman" w:hAnsi="Times New Roman"/>
          <w:b/>
          <w:i/>
          <w:snapToGrid w:val="0"/>
          <w:sz w:val="28"/>
          <w:szCs w:val="28"/>
        </w:rPr>
      </w:pPr>
      <w:proofErr w:type="gramStart"/>
      <w:r w:rsidRPr="00716AB1">
        <w:rPr>
          <w:rFonts w:ascii="Times New Roman" w:hAnsi="Times New Roman"/>
          <w:b/>
          <w:snapToGrid w:val="0"/>
          <w:sz w:val="28"/>
          <w:szCs w:val="28"/>
        </w:rPr>
        <w:t>бюджета</w:t>
      </w:r>
      <w:proofErr w:type="gramEnd"/>
      <w:r w:rsidRPr="00716AB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Pr="00716AB1">
        <w:rPr>
          <w:rFonts w:ascii="Times New Roman" w:hAnsi="Times New Roman"/>
          <w:b/>
          <w:snapToGrid w:val="0"/>
          <w:sz w:val="28"/>
          <w:szCs w:val="28"/>
        </w:rPr>
        <w:t>Марсовского</w:t>
      </w:r>
      <w:proofErr w:type="spellEnd"/>
      <w:r w:rsidRPr="00716AB1">
        <w:rPr>
          <w:rFonts w:ascii="Times New Roman" w:hAnsi="Times New Roman"/>
          <w:b/>
          <w:snapToGrid w:val="0"/>
          <w:sz w:val="28"/>
          <w:szCs w:val="28"/>
        </w:rPr>
        <w:t xml:space="preserve"> сельского поселения Дрожжановского муниципального района  Республики Татарстан  за 3 кв. 2018 год</w:t>
      </w:r>
    </w:p>
    <w:p w:rsidR="00E05CC2" w:rsidRPr="00716AB1" w:rsidRDefault="00E05CC2" w:rsidP="00E05CC2">
      <w:pPr>
        <w:rPr>
          <w:snapToGrid w:val="0"/>
          <w:sz w:val="20"/>
        </w:rPr>
      </w:pPr>
      <w:r w:rsidRPr="00716AB1">
        <w:rPr>
          <w:snapToGrid w:val="0"/>
        </w:rPr>
        <w:t xml:space="preserve">                                                                                           </w:t>
      </w:r>
      <w:r>
        <w:rPr>
          <w:snapToGrid w:val="0"/>
        </w:rPr>
        <w:t xml:space="preserve">                                                         </w:t>
      </w:r>
      <w:r w:rsidRPr="00716AB1">
        <w:rPr>
          <w:snapToGrid w:val="0"/>
        </w:rPr>
        <w:t xml:space="preserve">  (тыс.  руб.)</w:t>
      </w:r>
    </w:p>
    <w:tbl>
      <w:tblPr>
        <w:tblW w:w="10290" w:type="dxa"/>
        <w:tblInd w:w="-56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78"/>
        <w:gridCol w:w="3686"/>
        <w:gridCol w:w="1926"/>
      </w:tblGrid>
      <w:tr w:rsidR="00E05CC2" w:rsidRPr="00716AB1" w:rsidTr="007F6225">
        <w:trPr>
          <w:cantSplit/>
          <w:trHeight w:val="356"/>
          <w:tblHeader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716AB1">
              <w:rPr>
                <w:snapToGrid w:val="0"/>
                <w:lang w:eastAsia="en-US"/>
              </w:rPr>
              <w:t xml:space="preserve">Наименование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snapToGrid w:val="0"/>
                <w:lang w:eastAsia="en-US"/>
              </w:rPr>
            </w:pPr>
            <w:r w:rsidRPr="00716AB1">
              <w:rPr>
                <w:snapToGrid w:val="0"/>
                <w:lang w:eastAsia="en-US"/>
              </w:rPr>
              <w:t>Код дохода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right"/>
              <w:rPr>
                <w:snapToGrid w:val="0"/>
                <w:lang w:eastAsia="en-US"/>
              </w:rPr>
            </w:pPr>
            <w:r w:rsidRPr="00716AB1">
              <w:rPr>
                <w:snapToGrid w:val="0"/>
                <w:lang w:eastAsia="en-US"/>
              </w:rPr>
              <w:t xml:space="preserve">Кассовое исполнение </w:t>
            </w:r>
          </w:p>
        </w:tc>
      </w:tr>
      <w:tr w:rsidR="00E05CC2" w:rsidRPr="00716AB1" w:rsidTr="007F6225">
        <w:trPr>
          <w:trHeight w:val="5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b/>
                <w:snapToGrid w:val="0"/>
                <w:szCs w:val="28"/>
                <w:lang w:eastAsia="en-US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1 00 00000 00 0000 000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1709,9</w:t>
            </w:r>
          </w:p>
        </w:tc>
      </w:tr>
      <w:tr w:rsidR="00E05CC2" w:rsidRPr="00716AB1" w:rsidTr="007F6225">
        <w:trPr>
          <w:trHeight w:val="57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b/>
                <w:snapToGrid w:val="0"/>
                <w:szCs w:val="28"/>
                <w:lang w:eastAsia="en-US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E05CC2" w:rsidRPr="00716AB1" w:rsidTr="007F6225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</w:pPr>
            <w:r w:rsidRPr="00716AB1">
              <w:rPr>
                <w:rStyle w:val="13"/>
                <w:color w:val="000000"/>
              </w:rPr>
              <w:t>1 01 02000 01 0000 110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81,3</w:t>
            </w:r>
          </w:p>
        </w:tc>
      </w:tr>
      <w:tr w:rsidR="00E05CC2" w:rsidRPr="00716AB1" w:rsidTr="007F6225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74" w:lineRule="exact"/>
              <w:jc w:val="both"/>
            </w:pPr>
            <w:r w:rsidRPr="00716AB1">
              <w:rPr>
                <w:rStyle w:val="13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</w:pPr>
            <w:r w:rsidRPr="00716AB1">
              <w:rPr>
                <w:rStyle w:val="13"/>
                <w:color w:val="000000"/>
              </w:rPr>
              <w:t>1 01 02010 01 0000 110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t>0</w:t>
            </w:r>
          </w:p>
        </w:tc>
      </w:tr>
      <w:tr w:rsidR="00E05CC2" w:rsidRPr="00716AB1" w:rsidTr="007F6225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74" w:lineRule="exact"/>
              <w:jc w:val="both"/>
            </w:pPr>
            <w:r w:rsidRPr="00716AB1">
              <w:rPr>
                <w:rStyle w:val="13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</w:pPr>
            <w:r w:rsidRPr="00716AB1">
              <w:rPr>
                <w:rStyle w:val="13"/>
                <w:color w:val="000000"/>
              </w:rPr>
              <w:t>1 01 02030 01 0000 110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rPr>
                <w:rStyle w:val="13"/>
                <w:color w:val="000000"/>
              </w:rPr>
              <w:t>0</w:t>
            </w:r>
          </w:p>
        </w:tc>
      </w:tr>
      <w:tr w:rsidR="00E05CC2" w:rsidRPr="00716AB1" w:rsidTr="007F6225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b/>
                <w:snapToGrid w:val="0"/>
                <w:szCs w:val="28"/>
                <w:lang w:eastAsia="en-US"/>
              </w:rPr>
              <w:t>НАЛОГИ НА СОВОКУПНЫЙ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105 00000 00 0000 000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41,1</w:t>
            </w:r>
          </w:p>
        </w:tc>
      </w:tr>
      <w:tr w:rsidR="00E05CC2" w:rsidRPr="00716AB1" w:rsidTr="007F6225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105 03000 01 0000 110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  <w:rPr>
                <w:rStyle w:val="13"/>
                <w:color w:val="000000"/>
              </w:rPr>
            </w:pPr>
            <w:r w:rsidRPr="00716AB1">
              <w:rPr>
                <w:rStyle w:val="13"/>
                <w:color w:val="000000"/>
              </w:rPr>
              <w:t>41,1</w:t>
            </w:r>
          </w:p>
        </w:tc>
      </w:tr>
      <w:tr w:rsidR="00E05CC2" w:rsidRPr="00716AB1" w:rsidTr="007F6225">
        <w:trPr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b/>
                <w:snapToGrid w:val="0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495,4</w:t>
            </w:r>
          </w:p>
        </w:tc>
      </w:tr>
      <w:tr w:rsidR="00E05CC2" w:rsidRPr="00716AB1" w:rsidTr="007F6225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1 06 01000 00 0000 110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13,7</w:t>
            </w:r>
          </w:p>
        </w:tc>
      </w:tr>
      <w:tr w:rsidR="00E05CC2" w:rsidRPr="00716AB1" w:rsidTr="007F6225">
        <w:trPr>
          <w:trHeight w:val="2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 xml:space="preserve">Налог на имущество физических лиц, взимаемый по ставкам, применяемым к </w:t>
            </w:r>
            <w:proofErr w:type="gramStart"/>
            <w:r w:rsidRPr="00716AB1">
              <w:rPr>
                <w:snapToGrid w:val="0"/>
                <w:szCs w:val="28"/>
                <w:lang w:eastAsia="en-US"/>
              </w:rPr>
              <w:t xml:space="preserve">объектам  </w:t>
            </w:r>
            <w:proofErr w:type="spellStart"/>
            <w:r w:rsidRPr="00716AB1">
              <w:rPr>
                <w:snapToGrid w:val="0"/>
                <w:szCs w:val="28"/>
                <w:lang w:eastAsia="en-US"/>
              </w:rPr>
              <w:t>налогооблажения</w:t>
            </w:r>
            <w:proofErr w:type="spellEnd"/>
            <w:proofErr w:type="gramEnd"/>
            <w:r w:rsidRPr="00716AB1">
              <w:rPr>
                <w:snapToGrid w:val="0"/>
                <w:szCs w:val="28"/>
                <w:lang w:eastAsia="en-US"/>
              </w:rPr>
              <w:t xml:space="preserve">, расположенным в границах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</w:pPr>
            <w:r w:rsidRPr="00716AB1">
              <w:rPr>
                <w:rStyle w:val="13"/>
                <w:color w:val="000000"/>
              </w:rPr>
              <w:t>1 06 01030 10 0000 110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rPr>
                <w:rStyle w:val="13"/>
                <w:color w:val="000000"/>
              </w:rPr>
              <w:t>481,7</w:t>
            </w:r>
          </w:p>
        </w:tc>
      </w:tr>
      <w:tr w:rsidR="00E05CC2" w:rsidRPr="00716AB1" w:rsidTr="007F6225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b/>
                <w:snapToGrid w:val="0"/>
                <w:szCs w:val="28"/>
                <w:lang w:eastAsia="en-US"/>
              </w:rPr>
              <w:t>Земельный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1 06 06000 00 0000 110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481,7</w:t>
            </w:r>
          </w:p>
        </w:tc>
      </w:tr>
      <w:tr w:rsidR="00E05CC2" w:rsidRPr="00716AB1" w:rsidTr="007F6225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rStyle w:val="13"/>
                <w:lang w:eastAsia="en-US"/>
              </w:rPr>
              <w:t>Земельный налог с организаций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</w:pPr>
            <w:r w:rsidRPr="00716AB1">
              <w:rPr>
                <w:rStyle w:val="13"/>
                <w:color w:val="000000"/>
              </w:rPr>
              <w:t>1 06 06030 00 0000 110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rPr>
                <w:rStyle w:val="13"/>
                <w:color w:val="000000"/>
              </w:rPr>
              <w:t>398,9</w:t>
            </w:r>
          </w:p>
        </w:tc>
      </w:tr>
      <w:tr w:rsidR="00E05CC2" w:rsidRPr="00716AB1" w:rsidTr="007F6225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 xml:space="preserve">Земельный налог с организации, обладающих земельным участком, расположенным в границах сельских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</w:pPr>
            <w:r w:rsidRPr="00716AB1">
              <w:rPr>
                <w:rStyle w:val="13"/>
                <w:color w:val="000000"/>
              </w:rPr>
              <w:t>1 06 06033 10 0000 110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rPr>
                <w:rStyle w:val="13"/>
                <w:color w:val="000000"/>
              </w:rPr>
              <w:t>398,9</w:t>
            </w:r>
          </w:p>
        </w:tc>
      </w:tr>
      <w:tr w:rsidR="00E05CC2" w:rsidRPr="00716AB1" w:rsidTr="007F6225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rStyle w:val="13"/>
                <w:lang w:eastAsia="en-US"/>
              </w:rPr>
              <w:t>Земельный налог с физических лиц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</w:pPr>
            <w:r w:rsidRPr="00716AB1">
              <w:rPr>
                <w:rStyle w:val="13"/>
                <w:color w:val="000000"/>
              </w:rPr>
              <w:t>1 06 06040 00 0000 110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rPr>
                <w:rStyle w:val="13"/>
                <w:color w:val="000000"/>
              </w:rPr>
              <w:t>82,8</w:t>
            </w:r>
          </w:p>
        </w:tc>
      </w:tr>
      <w:tr w:rsidR="00E05CC2" w:rsidRPr="00716AB1" w:rsidTr="007F6225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240"/>
              <w:jc w:val="right"/>
            </w:pPr>
            <w:r w:rsidRPr="00716AB1">
              <w:rPr>
                <w:rStyle w:val="13"/>
                <w:color w:val="000000"/>
              </w:rPr>
              <w:t>1 06 06043 10 0000 110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rPr>
                <w:rStyle w:val="13"/>
                <w:color w:val="000000"/>
              </w:rPr>
              <w:t>82,8</w:t>
            </w:r>
          </w:p>
        </w:tc>
      </w:tr>
      <w:tr w:rsidR="00E05CC2" w:rsidRPr="00716AB1" w:rsidTr="007F6225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b/>
                <w:snapToGrid w:val="0"/>
                <w:szCs w:val="28"/>
                <w:lang w:eastAsia="en-US"/>
              </w:rPr>
              <w:t xml:space="preserve">Государственная пошлина за совершение </w:t>
            </w:r>
            <w:r w:rsidRPr="00716AB1">
              <w:rPr>
                <w:b/>
                <w:snapToGrid w:val="0"/>
                <w:szCs w:val="28"/>
                <w:lang w:eastAsia="en-US"/>
              </w:rPr>
              <w:lastRenderedPageBreak/>
              <w:t>нотариальных действий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lastRenderedPageBreak/>
              <w:t>1 08 00000 00 0000 000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4,7</w:t>
            </w:r>
          </w:p>
        </w:tc>
      </w:tr>
      <w:tr w:rsidR="00E05CC2" w:rsidRPr="00716AB1" w:rsidTr="007F6225">
        <w:trPr>
          <w:trHeight w:val="33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>1 08 04020 01 1000 110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 xml:space="preserve">         4,7</w:t>
            </w:r>
          </w:p>
        </w:tc>
      </w:tr>
      <w:tr w:rsidR="00E05CC2" w:rsidRPr="00716AB1" w:rsidTr="007F6225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b/>
                <w:snapToGrid w:val="0"/>
                <w:szCs w:val="28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2 02 00000 00 0000 151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40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1755,5</w:t>
            </w:r>
          </w:p>
        </w:tc>
      </w:tr>
      <w:tr w:rsidR="00E05CC2" w:rsidRPr="00716AB1" w:rsidTr="007F6225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snapToGrid w:val="0"/>
                <w:szCs w:val="28"/>
                <w:lang w:eastAsia="en-US"/>
              </w:rPr>
            </w:pPr>
            <w:proofErr w:type="gramStart"/>
            <w:r w:rsidRPr="00716AB1">
              <w:rPr>
                <w:b/>
                <w:snapToGrid w:val="0"/>
                <w:szCs w:val="28"/>
                <w:lang w:eastAsia="en-US"/>
              </w:rPr>
              <w:t>Дотации  бюджетам</w:t>
            </w:r>
            <w:proofErr w:type="gramEnd"/>
            <w:r w:rsidRPr="00716AB1">
              <w:rPr>
                <w:b/>
                <w:snapToGrid w:val="0"/>
                <w:szCs w:val="28"/>
                <w:lang w:eastAsia="en-US"/>
              </w:rPr>
              <w:t xml:space="preserve">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2 02 01000 00 0000 151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1755,5</w:t>
            </w:r>
          </w:p>
        </w:tc>
      </w:tr>
      <w:tr w:rsidR="00E05CC2" w:rsidRPr="00716AB1" w:rsidTr="007F6225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240"/>
            </w:pPr>
            <w:r w:rsidRPr="00716AB1">
              <w:rPr>
                <w:rStyle w:val="13"/>
                <w:color w:val="000000"/>
              </w:rPr>
              <w:t>2 02 01001 10 0000 151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rPr>
                <w:rStyle w:val="13"/>
                <w:color w:val="000000"/>
              </w:rPr>
              <w:t>1755,5</w:t>
            </w:r>
          </w:p>
        </w:tc>
      </w:tr>
      <w:tr w:rsidR="00E05CC2" w:rsidRPr="00716AB1" w:rsidTr="007F6225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rStyle w:val="41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2 02 03000 00 0000 151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5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60,7</w:t>
            </w:r>
          </w:p>
        </w:tc>
      </w:tr>
      <w:tr w:rsidR="00E05CC2" w:rsidRPr="00716AB1" w:rsidTr="007F6225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 xml:space="preserve">Субвенции бюджетам поселений на </w:t>
            </w:r>
            <w:proofErr w:type="gramStart"/>
            <w:r w:rsidRPr="00716AB1">
              <w:rPr>
                <w:snapToGrid w:val="0"/>
                <w:szCs w:val="28"/>
                <w:lang w:eastAsia="en-US"/>
              </w:rPr>
              <w:t>осуществление  первичного</w:t>
            </w:r>
            <w:proofErr w:type="gramEnd"/>
            <w:r w:rsidRPr="00716AB1">
              <w:rPr>
                <w:snapToGrid w:val="0"/>
                <w:szCs w:val="28"/>
                <w:lang w:eastAsia="en-US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240"/>
            </w:pPr>
            <w:r w:rsidRPr="00716AB1">
              <w:rPr>
                <w:rStyle w:val="13"/>
                <w:color w:val="000000"/>
              </w:rPr>
              <w:t>2 02 03015 10 0000 151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540"/>
            </w:pPr>
            <w:r w:rsidRPr="00716AB1">
              <w:rPr>
                <w:rStyle w:val="13"/>
                <w:color w:val="000000"/>
              </w:rPr>
              <w:t>60,7</w:t>
            </w:r>
          </w:p>
        </w:tc>
      </w:tr>
      <w:tr w:rsidR="00E05CC2" w:rsidRPr="00716AB1" w:rsidTr="007F6225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rStyle w:val="41"/>
                <w:lang w:eastAsia="en-US"/>
              </w:rPr>
              <w:t>Иные межбюджетные трансферты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2 02 04000 00 0000 151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40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05CC2" w:rsidRPr="00716AB1" w:rsidTr="007F6225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snapToGrid w:val="0"/>
                <w:szCs w:val="28"/>
                <w:lang w:eastAsia="en-US"/>
              </w:rPr>
            </w:pPr>
            <w:r w:rsidRPr="00716AB1">
              <w:rPr>
                <w:snapToGrid w:val="0"/>
                <w:szCs w:val="28"/>
                <w:lang w:eastAsia="en-US"/>
              </w:rPr>
              <w:t xml:space="preserve">Межбюджетные </w:t>
            </w:r>
            <w:proofErr w:type="spellStart"/>
            <w:proofErr w:type="gramStart"/>
            <w:r w:rsidRPr="00716AB1">
              <w:rPr>
                <w:snapToGrid w:val="0"/>
                <w:szCs w:val="28"/>
                <w:lang w:eastAsia="en-US"/>
              </w:rPr>
              <w:t>трансферты,передаваемые</w:t>
            </w:r>
            <w:proofErr w:type="spellEnd"/>
            <w:proofErr w:type="gramEnd"/>
            <w:r w:rsidRPr="00716AB1">
              <w:rPr>
                <w:snapToGrid w:val="0"/>
                <w:szCs w:val="28"/>
                <w:lang w:eastAsia="en-US"/>
              </w:rPr>
              <w:t xml:space="preserve"> бюджетам сельских поселений для компенсации дополнительных </w:t>
            </w:r>
            <w:proofErr w:type="spellStart"/>
            <w:r w:rsidRPr="00716AB1">
              <w:rPr>
                <w:snapToGrid w:val="0"/>
                <w:szCs w:val="28"/>
                <w:lang w:eastAsia="en-US"/>
              </w:rPr>
              <w:t>расходов.возникающих</w:t>
            </w:r>
            <w:proofErr w:type="spellEnd"/>
            <w:r w:rsidRPr="00716AB1">
              <w:rPr>
                <w:snapToGrid w:val="0"/>
                <w:szCs w:val="28"/>
                <w:lang w:eastAsia="en-US"/>
              </w:rPr>
              <w:t xml:space="preserve"> в результате </w:t>
            </w:r>
            <w:proofErr w:type="spellStart"/>
            <w:r w:rsidRPr="00716AB1">
              <w:rPr>
                <w:snapToGrid w:val="0"/>
                <w:szCs w:val="28"/>
                <w:lang w:eastAsia="en-US"/>
              </w:rPr>
              <w:t>решений,принятыхорганами</w:t>
            </w:r>
            <w:proofErr w:type="spellEnd"/>
            <w:r w:rsidRPr="00716AB1">
              <w:rPr>
                <w:snapToGrid w:val="0"/>
                <w:szCs w:val="28"/>
                <w:lang w:eastAsia="en-US"/>
              </w:rPr>
              <w:t xml:space="preserve"> власти другого уровня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240"/>
            </w:pPr>
            <w:r w:rsidRPr="00716AB1">
              <w:rPr>
                <w:rStyle w:val="13"/>
                <w:color w:val="000000"/>
              </w:rPr>
              <w:t>2 02 04012 10 0000 151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400"/>
            </w:pPr>
            <w:r w:rsidRPr="00716AB1">
              <w:rPr>
                <w:rStyle w:val="13"/>
                <w:color w:val="000000"/>
              </w:rPr>
              <w:t>0</w:t>
            </w:r>
          </w:p>
        </w:tc>
      </w:tr>
      <w:tr w:rsidR="00E05CC2" w:rsidRPr="00716AB1" w:rsidTr="007F6225">
        <w:trPr>
          <w:trHeight w:val="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snapToGrid w:val="0"/>
                <w:szCs w:val="28"/>
                <w:lang w:eastAsia="en-US"/>
              </w:rPr>
            </w:pPr>
            <w:r w:rsidRPr="00716AB1">
              <w:rPr>
                <w:b/>
                <w:snapToGrid w:val="0"/>
                <w:szCs w:val="28"/>
                <w:lang w:eastAsia="en-US"/>
              </w:rPr>
              <w:t>ВСЕГО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42"/>
              <w:shd w:val="clear" w:color="auto" w:fill="auto"/>
              <w:spacing w:line="220" w:lineRule="exact"/>
              <w:ind w:left="400"/>
              <w:rPr>
                <w:rFonts w:ascii="Times New Roman" w:hAnsi="Times New Roman" w:cs="Times New Roman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</w:rPr>
              <w:t>3401,7</w:t>
            </w:r>
          </w:p>
        </w:tc>
      </w:tr>
    </w:tbl>
    <w:p w:rsidR="00E05CC2" w:rsidRPr="00716AB1" w:rsidRDefault="00E05CC2" w:rsidP="00E05CC2">
      <w:pPr>
        <w:pStyle w:val="af0"/>
        <w:widowControl w:val="0"/>
        <w:autoSpaceDE w:val="0"/>
        <w:autoSpaceDN w:val="0"/>
        <w:adjustRightInd w:val="0"/>
        <w:rPr>
          <w:sz w:val="28"/>
        </w:rPr>
      </w:pPr>
      <w:r w:rsidRPr="00716AB1">
        <w:rPr>
          <w:sz w:val="28"/>
        </w:rPr>
        <w:t xml:space="preserve">           </w:t>
      </w:r>
    </w:p>
    <w:p w:rsidR="00E05CC2" w:rsidRPr="00716AB1" w:rsidRDefault="00E05CC2" w:rsidP="00E05CC2">
      <w:pPr>
        <w:pStyle w:val="af0"/>
        <w:widowControl w:val="0"/>
        <w:autoSpaceDE w:val="0"/>
        <w:autoSpaceDN w:val="0"/>
        <w:adjustRightInd w:val="0"/>
        <w:rPr>
          <w:sz w:val="28"/>
        </w:rPr>
      </w:pPr>
    </w:p>
    <w:p w:rsidR="00E05CC2" w:rsidRPr="00716AB1" w:rsidRDefault="00E05CC2" w:rsidP="00E05CC2">
      <w:pPr>
        <w:pStyle w:val="af0"/>
        <w:widowControl w:val="0"/>
        <w:autoSpaceDE w:val="0"/>
        <w:autoSpaceDN w:val="0"/>
        <w:adjustRightInd w:val="0"/>
      </w:pPr>
      <w:r w:rsidRPr="00716AB1">
        <w:rPr>
          <w:sz w:val="28"/>
        </w:rPr>
        <w:t xml:space="preserve"> </w:t>
      </w:r>
      <w:proofErr w:type="gramStart"/>
      <w:r w:rsidRPr="00716AB1">
        <w:rPr>
          <w:sz w:val="28"/>
        </w:rPr>
        <w:t xml:space="preserve">Глава  </w:t>
      </w:r>
      <w:proofErr w:type="spellStart"/>
      <w:r w:rsidRPr="00716AB1">
        <w:rPr>
          <w:sz w:val="28"/>
        </w:rPr>
        <w:t>Марсовского</w:t>
      </w:r>
      <w:proofErr w:type="spellEnd"/>
      <w:proofErr w:type="gramEnd"/>
      <w:r w:rsidRPr="00716AB1">
        <w:rPr>
          <w:sz w:val="28"/>
        </w:rPr>
        <w:t xml:space="preserve"> </w:t>
      </w:r>
      <w:r w:rsidRPr="00716AB1">
        <w:rPr>
          <w:sz w:val="28"/>
          <w:szCs w:val="28"/>
        </w:rPr>
        <w:t xml:space="preserve">сельского поселения :                                 </w:t>
      </w:r>
      <w:proofErr w:type="spellStart"/>
      <w:r w:rsidRPr="00716AB1">
        <w:rPr>
          <w:sz w:val="28"/>
          <w:szCs w:val="28"/>
        </w:rPr>
        <w:t>Р.Р.Мустафин</w:t>
      </w:r>
      <w:proofErr w:type="spellEnd"/>
      <w:r w:rsidRPr="00716AB1">
        <w:t xml:space="preserve">.         </w:t>
      </w:r>
    </w:p>
    <w:p w:rsidR="00E05CC2" w:rsidRPr="00716AB1" w:rsidRDefault="00E05CC2" w:rsidP="00E05CC2">
      <w:pPr>
        <w:rPr>
          <w:sz w:val="28"/>
          <w:szCs w:val="28"/>
        </w:rPr>
        <w:sectPr w:rsidR="00E05CC2" w:rsidRPr="00716AB1" w:rsidSect="00A24287">
          <w:pgSz w:w="11909" w:h="16834"/>
          <w:pgMar w:top="442" w:right="510" w:bottom="550" w:left="907" w:header="0" w:footer="6" w:gutter="0"/>
          <w:cols w:space="720"/>
        </w:sectPr>
      </w:pPr>
      <w:r w:rsidRPr="00716AB1">
        <w:rPr>
          <w:sz w:val="28"/>
          <w:szCs w:val="28"/>
        </w:rPr>
        <w:br w:type="page"/>
      </w:r>
    </w:p>
    <w:p w:rsidR="00E05CC2" w:rsidRPr="00716AB1" w:rsidRDefault="00E05CC2" w:rsidP="00E05CC2">
      <w:pPr>
        <w:pStyle w:val="42"/>
        <w:shd w:val="clear" w:color="auto" w:fill="auto"/>
        <w:spacing w:line="312" w:lineRule="exact"/>
        <w:ind w:left="160"/>
        <w:jc w:val="center"/>
        <w:rPr>
          <w:rFonts w:ascii="Times New Roman" w:hAnsi="Times New Roman" w:cs="Times New Roman"/>
        </w:rPr>
      </w:pPr>
    </w:p>
    <w:p w:rsidR="00E05CC2" w:rsidRPr="00716AB1" w:rsidRDefault="00E05CC2" w:rsidP="00E05CC2">
      <w:pPr>
        <w:pStyle w:val="14"/>
        <w:framePr w:w="10070" w:wrap="notBeside" w:vAnchor="text" w:hAnchor="text" w:xAlign="center" w:y="1"/>
        <w:shd w:val="clear" w:color="auto" w:fill="auto"/>
        <w:tabs>
          <w:tab w:val="left" w:leader="underscore" w:pos="1176"/>
        </w:tabs>
        <w:rPr>
          <w:rStyle w:val="a4"/>
          <w:rFonts w:ascii="Times New Roman" w:hAnsi="Times New Roman"/>
        </w:rPr>
      </w:pPr>
    </w:p>
    <w:p w:rsidR="00E05CC2" w:rsidRPr="00716AB1" w:rsidRDefault="00E05CC2" w:rsidP="00E05CC2">
      <w:pPr>
        <w:pStyle w:val="14"/>
        <w:framePr w:w="10070" w:wrap="notBeside" w:vAnchor="text" w:hAnchor="text" w:xAlign="center" w:y="1"/>
        <w:shd w:val="clear" w:color="auto" w:fill="auto"/>
        <w:tabs>
          <w:tab w:val="left" w:leader="underscore" w:pos="1176"/>
        </w:tabs>
        <w:rPr>
          <w:rStyle w:val="a4"/>
          <w:rFonts w:ascii="Times New Roman" w:hAnsi="Times New Roman"/>
        </w:rPr>
      </w:pPr>
    </w:p>
    <w:p w:rsidR="00E05CC2" w:rsidRPr="00716AB1" w:rsidRDefault="00E05CC2" w:rsidP="00E05CC2">
      <w:pPr>
        <w:pStyle w:val="a9"/>
        <w:rPr>
          <w:rFonts w:ascii="Times New Roman" w:hAnsi="Times New Roman"/>
          <w:i/>
          <w:sz w:val="24"/>
          <w:szCs w:val="24"/>
        </w:rPr>
      </w:pPr>
      <w:r w:rsidRPr="00716AB1">
        <w:t xml:space="preserve">                                </w:t>
      </w:r>
      <w:r>
        <w:t xml:space="preserve">                                                                                                         </w:t>
      </w:r>
      <w:r w:rsidRPr="00716AB1">
        <w:t xml:space="preserve">    </w:t>
      </w:r>
      <w:r w:rsidRPr="00716AB1">
        <w:rPr>
          <w:rFonts w:ascii="Times New Roman" w:hAnsi="Times New Roman"/>
          <w:sz w:val="24"/>
          <w:szCs w:val="24"/>
        </w:rPr>
        <w:t>Приложение № 2</w:t>
      </w:r>
    </w:p>
    <w:p w:rsidR="00E05CC2" w:rsidRPr="00716AB1" w:rsidRDefault="00E05CC2" w:rsidP="00E05CC2">
      <w:pPr>
        <w:pStyle w:val="a9"/>
        <w:rPr>
          <w:rFonts w:ascii="Times New Roman" w:hAnsi="Times New Roman"/>
          <w:i/>
          <w:sz w:val="24"/>
          <w:szCs w:val="24"/>
        </w:rPr>
      </w:pPr>
      <w:r w:rsidRPr="00716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716AB1">
        <w:rPr>
          <w:rFonts w:ascii="Times New Roman" w:hAnsi="Times New Roman"/>
          <w:sz w:val="24"/>
          <w:szCs w:val="24"/>
        </w:rPr>
        <w:t>к</w:t>
      </w:r>
      <w:proofErr w:type="gramEnd"/>
      <w:r w:rsidRPr="00716AB1">
        <w:rPr>
          <w:rFonts w:ascii="Times New Roman" w:hAnsi="Times New Roman"/>
          <w:sz w:val="24"/>
          <w:szCs w:val="24"/>
        </w:rPr>
        <w:t xml:space="preserve">    решению Совета </w:t>
      </w:r>
      <w:proofErr w:type="spellStart"/>
      <w:r w:rsidRPr="00716AB1">
        <w:rPr>
          <w:rFonts w:ascii="Times New Roman" w:hAnsi="Times New Roman"/>
          <w:sz w:val="24"/>
          <w:szCs w:val="24"/>
        </w:rPr>
        <w:t>Марсовского</w:t>
      </w:r>
      <w:proofErr w:type="spellEnd"/>
      <w:r w:rsidRPr="00716AB1">
        <w:rPr>
          <w:rFonts w:ascii="Times New Roman" w:hAnsi="Times New Roman"/>
          <w:sz w:val="24"/>
          <w:szCs w:val="24"/>
        </w:rPr>
        <w:t xml:space="preserve"> </w:t>
      </w:r>
    </w:p>
    <w:p w:rsidR="00E05CC2" w:rsidRPr="00716AB1" w:rsidRDefault="00E05CC2" w:rsidP="00E05CC2">
      <w:pPr>
        <w:pStyle w:val="a9"/>
        <w:rPr>
          <w:rFonts w:ascii="Times New Roman" w:hAnsi="Times New Roman"/>
          <w:i/>
          <w:sz w:val="24"/>
          <w:szCs w:val="24"/>
        </w:rPr>
      </w:pPr>
      <w:r w:rsidRPr="00716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716AB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16AB1">
        <w:rPr>
          <w:rFonts w:ascii="Times New Roman" w:hAnsi="Times New Roman"/>
          <w:sz w:val="24"/>
          <w:szCs w:val="24"/>
        </w:rPr>
        <w:t xml:space="preserve"> поселения Дрожжановского</w:t>
      </w:r>
    </w:p>
    <w:p w:rsidR="00E05CC2" w:rsidRPr="00716AB1" w:rsidRDefault="00E05CC2" w:rsidP="00E05CC2">
      <w:pPr>
        <w:pStyle w:val="a9"/>
        <w:rPr>
          <w:rFonts w:ascii="Times New Roman" w:hAnsi="Times New Roman"/>
          <w:i/>
          <w:sz w:val="24"/>
          <w:szCs w:val="24"/>
        </w:rPr>
      </w:pPr>
      <w:r w:rsidRPr="00716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716AB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16AB1">
        <w:rPr>
          <w:rFonts w:ascii="Times New Roman" w:hAnsi="Times New Roman"/>
          <w:sz w:val="24"/>
          <w:szCs w:val="24"/>
        </w:rPr>
        <w:t xml:space="preserve"> района Республики </w:t>
      </w:r>
    </w:p>
    <w:p w:rsidR="00E05CC2" w:rsidRPr="00716AB1" w:rsidRDefault="00E05CC2" w:rsidP="00E05CC2">
      <w:pPr>
        <w:pStyle w:val="a9"/>
        <w:rPr>
          <w:sz w:val="28"/>
        </w:rPr>
      </w:pPr>
      <w:r w:rsidRPr="00716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Татарстан </w:t>
      </w:r>
      <w:r w:rsidRPr="00716AB1">
        <w:rPr>
          <w:rFonts w:ascii="Times New Roman" w:hAnsi="Times New Roman"/>
          <w:bCs/>
          <w:sz w:val="24"/>
          <w:szCs w:val="24"/>
        </w:rPr>
        <w:t>№36/</w:t>
      </w:r>
      <w:r>
        <w:rPr>
          <w:rFonts w:ascii="Times New Roman" w:hAnsi="Times New Roman"/>
          <w:bCs/>
          <w:sz w:val="24"/>
          <w:szCs w:val="24"/>
        </w:rPr>
        <w:t>3</w:t>
      </w:r>
      <w:r w:rsidRPr="00716AB1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27</w:t>
      </w:r>
      <w:r w:rsidRPr="00716AB1">
        <w:rPr>
          <w:rFonts w:ascii="Times New Roman" w:hAnsi="Times New Roman"/>
          <w:bCs/>
          <w:sz w:val="24"/>
          <w:szCs w:val="24"/>
        </w:rPr>
        <w:t xml:space="preserve"> ноября 2018г</w:t>
      </w:r>
      <w:r w:rsidRPr="00716AB1">
        <w:rPr>
          <w:bCs/>
        </w:rPr>
        <w:t>.</w:t>
      </w:r>
    </w:p>
    <w:p w:rsidR="00E05CC2" w:rsidRPr="00716AB1" w:rsidRDefault="00E05CC2" w:rsidP="00E05CC2"/>
    <w:p w:rsidR="00E05CC2" w:rsidRPr="00716AB1" w:rsidRDefault="00E05CC2" w:rsidP="00E05CC2">
      <w:pPr>
        <w:pStyle w:val="a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716AB1">
        <w:rPr>
          <w:rFonts w:ascii="Times New Roman" w:hAnsi="Times New Roman"/>
          <w:b/>
          <w:sz w:val="28"/>
          <w:szCs w:val="28"/>
        </w:rPr>
        <w:t xml:space="preserve">Ведомственная структура </w:t>
      </w:r>
      <w:proofErr w:type="gramStart"/>
      <w:r w:rsidRPr="00716AB1">
        <w:rPr>
          <w:rFonts w:ascii="Times New Roman" w:hAnsi="Times New Roman"/>
          <w:b/>
          <w:sz w:val="28"/>
          <w:szCs w:val="28"/>
        </w:rPr>
        <w:t>расходов  бюджета</w:t>
      </w:r>
      <w:proofErr w:type="gramEnd"/>
    </w:p>
    <w:p w:rsidR="00E05CC2" w:rsidRPr="00716AB1" w:rsidRDefault="00E05CC2" w:rsidP="00E05CC2">
      <w:pPr>
        <w:pStyle w:val="a9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716AB1">
        <w:rPr>
          <w:rFonts w:ascii="Times New Roman" w:hAnsi="Times New Roman"/>
          <w:b/>
          <w:sz w:val="28"/>
          <w:szCs w:val="28"/>
        </w:rPr>
        <w:t>Марсовского</w:t>
      </w:r>
      <w:proofErr w:type="spellEnd"/>
      <w:r w:rsidRPr="00716AB1">
        <w:rPr>
          <w:rFonts w:ascii="Times New Roman" w:hAnsi="Times New Roman"/>
          <w:b/>
          <w:sz w:val="28"/>
          <w:szCs w:val="28"/>
        </w:rPr>
        <w:t xml:space="preserve"> сельского </w:t>
      </w:r>
      <w:proofErr w:type="gramStart"/>
      <w:r w:rsidRPr="00716AB1">
        <w:rPr>
          <w:rFonts w:ascii="Times New Roman" w:hAnsi="Times New Roman"/>
          <w:b/>
          <w:sz w:val="28"/>
          <w:szCs w:val="28"/>
        </w:rPr>
        <w:t>поселения  Дрожжановского</w:t>
      </w:r>
      <w:proofErr w:type="gramEnd"/>
      <w:r w:rsidRPr="00716AB1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Татарстан н за 3 кв. 2018 год                                                                                                                         </w:t>
      </w:r>
    </w:p>
    <w:p w:rsidR="00E05CC2" w:rsidRPr="00716AB1" w:rsidRDefault="00E05CC2" w:rsidP="00E05CC2">
      <w:r w:rsidRPr="00716AB1">
        <w:t xml:space="preserve">                                                                                                                                     (</w:t>
      </w:r>
      <w:proofErr w:type="gramStart"/>
      <w:r w:rsidRPr="00716AB1">
        <w:t>тыс.</w:t>
      </w:r>
      <w:proofErr w:type="gramEnd"/>
      <w:r w:rsidRPr="00716AB1">
        <w:t xml:space="preserve"> рублей)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709"/>
        <w:gridCol w:w="596"/>
        <w:gridCol w:w="567"/>
        <w:gridCol w:w="1700"/>
        <w:gridCol w:w="709"/>
        <w:gridCol w:w="992"/>
      </w:tblGrid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 xml:space="preserve">                   </w:t>
            </w:r>
          </w:p>
          <w:p w:rsidR="00E05CC2" w:rsidRPr="00716AB1" w:rsidRDefault="00E05CC2" w:rsidP="007F6225">
            <w:pPr>
              <w:spacing w:line="256" w:lineRule="auto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 xml:space="preserve">           Наименование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16AB1">
              <w:rPr>
                <w:lang w:eastAsia="en-US"/>
              </w:rPr>
              <w:t>Ве</w:t>
            </w:r>
            <w:proofErr w:type="spellEnd"/>
            <w:r w:rsidRPr="00716AB1">
              <w:rPr>
                <w:lang w:eastAsia="en-US"/>
              </w:rPr>
              <w:t>-</w:t>
            </w: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716AB1">
              <w:rPr>
                <w:lang w:eastAsia="en-US"/>
              </w:rPr>
              <w:t>дом</w:t>
            </w:r>
            <w:proofErr w:type="gramEnd"/>
            <w:r w:rsidRPr="00716AB1">
              <w:rPr>
                <w:lang w:eastAsia="en-US"/>
              </w:rPr>
              <w:t>-</w:t>
            </w: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716AB1">
              <w:rPr>
                <w:lang w:eastAsia="en-US"/>
              </w:rPr>
              <w:t>ство</w:t>
            </w:r>
            <w:proofErr w:type="spellEnd"/>
            <w:proofErr w:type="gramEnd"/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16AB1">
              <w:rPr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right"/>
              <w:rPr>
                <w:lang w:eastAsia="en-US"/>
              </w:rPr>
            </w:pPr>
            <w:r w:rsidRPr="00716AB1">
              <w:rPr>
                <w:lang w:eastAsia="en-US"/>
              </w:rPr>
              <w:t>Сумма всего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1039,2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473,8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473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color w:val="002060"/>
                <w:lang w:eastAsia="en-US"/>
              </w:rPr>
            </w:pPr>
            <w:r w:rsidRPr="00716AB1">
              <w:rPr>
                <w:lang w:eastAsia="en-US"/>
              </w:rPr>
              <w:t xml:space="preserve">Расходы на выплату персоналу в целях </w:t>
            </w:r>
            <w:proofErr w:type="gramStart"/>
            <w:r w:rsidRPr="00716AB1">
              <w:rPr>
                <w:lang w:eastAsia="en-US"/>
              </w:rPr>
              <w:t>обеспечения  выполнения</w:t>
            </w:r>
            <w:proofErr w:type="gramEnd"/>
            <w:r w:rsidRPr="00716AB1">
              <w:rPr>
                <w:lang w:eastAsia="en-US"/>
              </w:rPr>
              <w:t xml:space="preserve"> функций государственными 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473,8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Функционирование законодательных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E05CC2" w:rsidRPr="00716AB1" w:rsidTr="007F6225">
        <w:trPr>
          <w:trHeight w:val="89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 xml:space="preserve">Исполнительный комитет </w:t>
            </w:r>
            <w:proofErr w:type="spellStart"/>
            <w:r w:rsidRPr="00716AB1">
              <w:rPr>
                <w:lang w:eastAsia="en-US"/>
              </w:rPr>
              <w:t>Марсовского</w:t>
            </w:r>
            <w:proofErr w:type="spellEnd"/>
            <w:r w:rsidRPr="00716AB1">
              <w:rPr>
                <w:lang w:eastAsia="en-US"/>
              </w:rPr>
              <w:t xml:space="preserve"> сельского поселения Дрожжановского муниципального района 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348,9</w:t>
            </w:r>
          </w:p>
        </w:tc>
      </w:tr>
      <w:tr w:rsidR="00E05CC2" w:rsidRPr="00716AB1" w:rsidTr="007F6225">
        <w:trPr>
          <w:trHeight w:val="4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348,9</w:t>
            </w:r>
          </w:p>
        </w:tc>
      </w:tr>
      <w:tr w:rsidR="00E05CC2" w:rsidRPr="00716AB1" w:rsidTr="007F6225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348,9</w:t>
            </w:r>
          </w:p>
        </w:tc>
      </w:tr>
      <w:tr w:rsidR="00E05CC2" w:rsidRPr="00716AB1" w:rsidTr="007F6225">
        <w:trPr>
          <w:trHeight w:val="34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rStyle w:val="8"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348,9</w:t>
            </w:r>
          </w:p>
        </w:tc>
      </w:tr>
      <w:tr w:rsidR="00E05CC2" w:rsidRPr="00716AB1" w:rsidTr="007F6225">
        <w:trPr>
          <w:trHeight w:val="123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rStyle w:val="8"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273,1</w:t>
            </w:r>
          </w:p>
        </w:tc>
      </w:tr>
      <w:tr w:rsidR="00E05CC2" w:rsidRPr="00716AB1" w:rsidTr="007F6225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69,4</w:t>
            </w:r>
          </w:p>
        </w:tc>
      </w:tr>
      <w:tr w:rsidR="00E05CC2" w:rsidRPr="00716AB1" w:rsidTr="007F6225">
        <w:trPr>
          <w:trHeight w:val="5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rStyle w:val="8"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99 0 00 0204 0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6,4</w:t>
            </w:r>
          </w:p>
        </w:tc>
      </w:tr>
      <w:tr w:rsidR="00E05CC2" w:rsidRPr="00716AB1" w:rsidTr="007F6225">
        <w:trPr>
          <w:trHeight w:val="6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80"/>
              <w:shd w:val="clear" w:color="auto" w:fill="auto"/>
              <w:spacing w:line="274" w:lineRule="exact"/>
              <w:ind w:left="120"/>
              <w:rPr>
                <w:rFonts w:ascii="Times New Roman" w:hAnsi="Times New Roman" w:cs="Times New Roman"/>
                <w:i w:val="0"/>
              </w:rPr>
            </w:pPr>
            <w:r w:rsidRPr="00716AB1">
              <w:rPr>
                <w:rStyle w:val="8"/>
                <w:rFonts w:ascii="Times New Roman" w:hAnsi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rStyle w:val="8"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80"/>
              <w:shd w:val="clear" w:color="auto" w:fill="auto"/>
              <w:spacing w:line="230" w:lineRule="exact"/>
              <w:ind w:right="140"/>
              <w:jc w:val="right"/>
              <w:rPr>
                <w:rFonts w:ascii="Times New Roman" w:hAnsi="Times New Roman" w:cs="Times New Roman"/>
                <w:i w:val="0"/>
              </w:rPr>
            </w:pPr>
            <w:r w:rsidRPr="00716AB1">
              <w:rPr>
                <w:rStyle w:val="8"/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80"/>
              <w:shd w:val="clear" w:color="auto" w:fill="auto"/>
              <w:spacing w:line="230" w:lineRule="exact"/>
              <w:ind w:right="120"/>
              <w:jc w:val="right"/>
              <w:rPr>
                <w:rFonts w:ascii="Times New Roman" w:hAnsi="Times New Roman" w:cs="Times New Roman"/>
                <w:i w:val="0"/>
              </w:rPr>
            </w:pPr>
            <w:r w:rsidRPr="00716AB1">
              <w:rPr>
                <w:rStyle w:val="8"/>
                <w:rFonts w:ascii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80"/>
              <w:shd w:val="clear" w:color="auto" w:fill="auto"/>
              <w:spacing w:line="230" w:lineRule="exact"/>
              <w:ind w:right="120"/>
              <w:jc w:val="right"/>
              <w:rPr>
                <w:rFonts w:ascii="Times New Roman" w:hAnsi="Times New Roman" w:cs="Times New Roman"/>
                <w:i w:val="0"/>
              </w:rPr>
            </w:pPr>
            <w:r w:rsidRPr="00716AB1">
              <w:rPr>
                <w:rStyle w:val="8"/>
                <w:rFonts w:ascii="Times New Roman" w:hAnsi="Times New Roman"/>
              </w:rPr>
              <w:t>25,6</w:t>
            </w:r>
          </w:p>
        </w:tc>
      </w:tr>
      <w:tr w:rsidR="00E05CC2" w:rsidRPr="00716AB1" w:rsidTr="007F6225">
        <w:trPr>
          <w:trHeight w:val="42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78" w:lineRule="exact"/>
              <w:ind w:left="120"/>
            </w:pPr>
            <w:r w:rsidRPr="00716AB1">
              <w:rPr>
                <w:rStyle w:val="13"/>
                <w:color w:val="000000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rStyle w:val="8"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99 0 00 0201 5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25,6</w:t>
            </w:r>
          </w:p>
        </w:tc>
      </w:tr>
      <w:tr w:rsidR="00E05CC2" w:rsidRPr="00716AB1" w:rsidTr="007F6225">
        <w:trPr>
          <w:trHeight w:val="40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bCs/>
                <w:lang w:eastAsia="en-US"/>
              </w:rPr>
            </w:pPr>
            <w:r w:rsidRPr="00716AB1">
              <w:rPr>
                <w:b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 xml:space="preserve">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190,7</w:t>
            </w:r>
          </w:p>
        </w:tc>
      </w:tr>
      <w:tr w:rsidR="00E05CC2" w:rsidRPr="00716AB1" w:rsidTr="007F6225">
        <w:trPr>
          <w:trHeight w:val="171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16AB1">
              <w:rPr>
                <w:lang w:eastAsia="en-US"/>
              </w:rPr>
              <w:t xml:space="preserve">Расходы на выплату персоналу в целях </w:t>
            </w:r>
            <w:proofErr w:type="gramStart"/>
            <w:r w:rsidRPr="00716AB1">
              <w:rPr>
                <w:lang w:eastAsia="en-US"/>
              </w:rPr>
              <w:t>обеспечения  выполнения</w:t>
            </w:r>
            <w:proofErr w:type="gramEnd"/>
            <w:r w:rsidRPr="00716AB1">
              <w:rPr>
                <w:lang w:eastAsia="en-US"/>
              </w:rPr>
              <w:t xml:space="preserve">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13</w:t>
            </w:r>
          </w:p>
          <w:p w:rsidR="00E05CC2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99 0 00 0295 0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</w:rPr>
            </w:pPr>
            <w:r w:rsidRPr="00716AB1">
              <w:rPr>
                <w:rStyle w:val="13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190,7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60,7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716AB1">
              <w:rPr>
                <w:b/>
                <w:lang w:val="en-US" w:eastAsia="en-US"/>
              </w:rPr>
              <w:t>Мобилизационная</w:t>
            </w:r>
            <w:proofErr w:type="spellEnd"/>
            <w:r w:rsidRPr="00716AB1">
              <w:rPr>
                <w:b/>
                <w:lang w:val="en-US" w:eastAsia="en-US"/>
              </w:rPr>
              <w:t xml:space="preserve">  и </w:t>
            </w:r>
            <w:proofErr w:type="spellStart"/>
            <w:r w:rsidRPr="00716AB1">
              <w:rPr>
                <w:b/>
                <w:lang w:val="en-US" w:eastAsia="en-US"/>
              </w:rPr>
              <w:t>вневойсковая</w:t>
            </w:r>
            <w:proofErr w:type="spellEnd"/>
            <w:r w:rsidRPr="00716AB1">
              <w:rPr>
                <w:b/>
                <w:lang w:val="en-US" w:eastAsia="en-US"/>
              </w:rPr>
              <w:t xml:space="preserve"> </w:t>
            </w:r>
            <w:proofErr w:type="spellStart"/>
            <w:r w:rsidRPr="00716AB1">
              <w:rPr>
                <w:b/>
                <w:lang w:val="en-US" w:eastAsia="en-US"/>
              </w:rPr>
              <w:t>подготовк</w:t>
            </w:r>
            <w:proofErr w:type="spellEnd"/>
            <w:r w:rsidRPr="00716AB1">
              <w:rPr>
                <w:b/>
                <w:lang w:eastAsia="en-US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60,7</w:t>
            </w:r>
          </w:p>
        </w:tc>
      </w:tr>
      <w:tr w:rsidR="00E05CC2" w:rsidRPr="00716AB1" w:rsidTr="007F6225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Cs/>
                <w:lang w:eastAsia="en-US"/>
              </w:rPr>
            </w:pPr>
            <w:r w:rsidRPr="00716AB1">
              <w:rPr>
                <w:lang w:eastAsia="en-US"/>
              </w:rPr>
              <w:t xml:space="preserve">Расходы на выплату персоналу в целях </w:t>
            </w:r>
            <w:proofErr w:type="gramStart"/>
            <w:r w:rsidRPr="00716AB1">
              <w:rPr>
                <w:lang w:eastAsia="en-US"/>
              </w:rPr>
              <w:t>обеспечения  выполнения</w:t>
            </w:r>
            <w:proofErr w:type="gramEnd"/>
            <w:r w:rsidRPr="00716AB1">
              <w:rPr>
                <w:lang w:eastAsia="en-US"/>
              </w:rPr>
              <w:t xml:space="preserve">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60,7</w:t>
            </w:r>
          </w:p>
        </w:tc>
      </w:tr>
      <w:tr w:rsidR="00E05CC2" w:rsidRPr="00716AB1" w:rsidTr="007F6225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</w:t>
            </w:r>
          </w:p>
        </w:tc>
      </w:tr>
      <w:tr w:rsidR="00E05CC2" w:rsidRPr="00716AB1" w:rsidTr="007F6225">
        <w:trPr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488,9</w:t>
            </w:r>
          </w:p>
        </w:tc>
      </w:tr>
      <w:tr w:rsidR="00E05CC2" w:rsidRPr="00716AB1" w:rsidTr="007F6225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</w:t>
            </w:r>
            <w:r w:rsidRPr="00716AB1">
              <w:rPr>
                <w:rStyle w:val="213"/>
                <w:lang w:eastAsia="en-US"/>
              </w:rPr>
              <w:t xml:space="preserve"> </w:t>
            </w:r>
            <w:r w:rsidRPr="00716AB1">
              <w:rPr>
                <w:rStyle w:val="13"/>
                <w:lang w:eastAsia="en-US"/>
              </w:rPr>
              <w:t>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9900090430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181,7</w:t>
            </w:r>
          </w:p>
        </w:tc>
      </w:tr>
      <w:tr w:rsidR="00E05CC2" w:rsidRPr="00716AB1" w:rsidTr="007F6225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Cs/>
                <w:lang w:eastAsia="en-US"/>
              </w:rPr>
            </w:pPr>
            <w:r w:rsidRPr="00716AB1">
              <w:rPr>
                <w:rStyle w:val="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307,2</w:t>
            </w:r>
          </w:p>
        </w:tc>
      </w:tr>
      <w:tr w:rsidR="00E05CC2" w:rsidRPr="00716AB1" w:rsidTr="007F6225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</w:t>
            </w:r>
            <w:r w:rsidRPr="00716AB1">
              <w:rPr>
                <w:rStyle w:val="13"/>
                <w:lang w:eastAsia="en-US"/>
              </w:rPr>
              <w:t xml:space="preserve">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Б100078020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307,2</w:t>
            </w:r>
          </w:p>
        </w:tc>
      </w:tr>
      <w:tr w:rsidR="00E05CC2" w:rsidRPr="00716AB1" w:rsidTr="007F6225">
        <w:trPr>
          <w:trHeight w:val="4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542,8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542,8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pStyle w:val="ae"/>
              <w:spacing w:line="256" w:lineRule="auto"/>
              <w:rPr>
                <w:sz w:val="24"/>
                <w:lang w:eastAsia="en-US"/>
              </w:rPr>
            </w:pPr>
            <w:r w:rsidRPr="00716AB1"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  <w:rPr>
                <w:b/>
              </w:rPr>
            </w:pPr>
            <w:r w:rsidRPr="00716AB1">
              <w:rPr>
                <w:rStyle w:val="13"/>
                <w:b/>
                <w:color w:val="000000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161,9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  <w:rPr>
                <w:b/>
              </w:rPr>
            </w:pPr>
            <w:r w:rsidRPr="00716AB1">
              <w:rPr>
                <w:rStyle w:val="13"/>
                <w:b/>
                <w:color w:val="000000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99 0 00 7801 0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240"/>
            </w:pPr>
            <w:r w:rsidRPr="00716AB1">
              <w:rPr>
                <w:rStyle w:val="13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161,9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both"/>
              <w:rPr>
                <w:lang w:eastAsia="en-US"/>
              </w:rPr>
            </w:pPr>
            <w:r w:rsidRPr="00716AB1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  <w:rPr>
                <w:b/>
              </w:rPr>
            </w:pPr>
            <w:r w:rsidRPr="00716AB1">
              <w:rPr>
                <w:rStyle w:val="13"/>
                <w:b/>
                <w:color w:val="000000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99 0 00 7805 0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380,9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both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646,7</w:t>
            </w:r>
          </w:p>
        </w:tc>
      </w:tr>
      <w:tr w:rsidR="00E05CC2" w:rsidRPr="00716AB1" w:rsidTr="007F6225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both"/>
              <w:rPr>
                <w:lang w:eastAsia="en-US"/>
              </w:rPr>
            </w:pPr>
            <w:r w:rsidRPr="00716AB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144,0</w:t>
            </w:r>
          </w:p>
        </w:tc>
      </w:tr>
      <w:tr w:rsidR="00E05CC2" w:rsidRPr="00716AB1" w:rsidTr="007F6225">
        <w:trPr>
          <w:trHeight w:val="53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909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502,7</w:t>
            </w:r>
          </w:p>
        </w:tc>
      </w:tr>
      <w:tr w:rsidR="00E05CC2" w:rsidRPr="00716AB1" w:rsidTr="007F622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2448,9</w:t>
            </w:r>
          </w:p>
        </w:tc>
      </w:tr>
    </w:tbl>
    <w:p w:rsidR="00E05CC2" w:rsidRPr="00716AB1" w:rsidRDefault="00E05CC2" w:rsidP="00E05CC2">
      <w:pPr>
        <w:tabs>
          <w:tab w:val="left" w:pos="6100"/>
        </w:tabs>
        <w:ind w:left="-360"/>
        <w:rPr>
          <w:sz w:val="28"/>
        </w:rPr>
      </w:pPr>
    </w:p>
    <w:p w:rsidR="00E05CC2" w:rsidRPr="00716AB1" w:rsidRDefault="00E05CC2" w:rsidP="00E05CC2">
      <w:pPr>
        <w:tabs>
          <w:tab w:val="left" w:pos="6100"/>
        </w:tabs>
        <w:ind w:left="-360"/>
        <w:rPr>
          <w:sz w:val="28"/>
        </w:rPr>
      </w:pPr>
    </w:p>
    <w:p w:rsidR="00E05CC2" w:rsidRPr="00716AB1" w:rsidRDefault="00E05CC2" w:rsidP="00E05CC2">
      <w:pPr>
        <w:tabs>
          <w:tab w:val="left" w:pos="6100"/>
        </w:tabs>
        <w:ind w:left="-360"/>
        <w:rPr>
          <w:sz w:val="28"/>
        </w:rPr>
      </w:pPr>
      <w:r w:rsidRPr="00716AB1">
        <w:rPr>
          <w:sz w:val="28"/>
        </w:rPr>
        <w:t xml:space="preserve">    Глава </w:t>
      </w:r>
      <w:proofErr w:type="spellStart"/>
      <w:r w:rsidRPr="00716AB1">
        <w:rPr>
          <w:sz w:val="28"/>
        </w:rPr>
        <w:t>Марсовского</w:t>
      </w:r>
      <w:proofErr w:type="spellEnd"/>
      <w:r w:rsidRPr="00716AB1">
        <w:rPr>
          <w:sz w:val="28"/>
        </w:rPr>
        <w:t xml:space="preserve"> сельского </w:t>
      </w:r>
      <w:proofErr w:type="gramStart"/>
      <w:r w:rsidRPr="00716AB1">
        <w:rPr>
          <w:sz w:val="28"/>
        </w:rPr>
        <w:t xml:space="preserve">поселения:   </w:t>
      </w:r>
      <w:proofErr w:type="gramEnd"/>
      <w:r w:rsidRPr="00716AB1">
        <w:rPr>
          <w:sz w:val="28"/>
        </w:rPr>
        <w:t xml:space="preserve">                  </w:t>
      </w:r>
      <w:r w:rsidRPr="00716AB1">
        <w:rPr>
          <w:sz w:val="28"/>
        </w:rPr>
        <w:tab/>
        <w:t xml:space="preserve">     </w:t>
      </w:r>
      <w:proofErr w:type="spellStart"/>
      <w:r w:rsidRPr="00716AB1">
        <w:rPr>
          <w:sz w:val="28"/>
        </w:rPr>
        <w:t>Р.Р.Мустафин</w:t>
      </w:r>
      <w:proofErr w:type="spellEnd"/>
    </w:p>
    <w:p w:rsidR="00E05CC2" w:rsidRPr="00716AB1" w:rsidRDefault="00E05CC2" w:rsidP="00E05CC2">
      <w:pPr>
        <w:rPr>
          <w:sz w:val="28"/>
          <w:szCs w:val="28"/>
        </w:rPr>
        <w:sectPr w:rsidR="00E05CC2" w:rsidRPr="00716AB1">
          <w:pgSz w:w="11909" w:h="16834"/>
          <w:pgMar w:top="255" w:right="900" w:bottom="709" w:left="895" w:header="0" w:footer="3" w:gutter="0"/>
          <w:cols w:space="720"/>
        </w:sectPr>
      </w:pPr>
    </w:p>
    <w:p w:rsidR="00E05CC2" w:rsidRPr="00716AB1" w:rsidRDefault="00E05CC2" w:rsidP="00E05CC2">
      <w:pPr>
        <w:pStyle w:val="a3"/>
        <w:spacing w:line="274" w:lineRule="exact"/>
        <w:ind w:right="2140"/>
        <w:jc w:val="center"/>
        <w:rPr>
          <w:sz w:val="2"/>
          <w:szCs w:val="2"/>
        </w:rPr>
      </w:pPr>
    </w:p>
    <w:p w:rsidR="00E05CC2" w:rsidRPr="00716AB1" w:rsidRDefault="00E05CC2" w:rsidP="00E05CC2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716AB1">
        <w:tab/>
        <w:t xml:space="preserve">                                  </w:t>
      </w:r>
      <w:r w:rsidRPr="00716AB1">
        <w:rPr>
          <w:rFonts w:ascii="Times New Roman" w:hAnsi="Times New Roman"/>
          <w:sz w:val="24"/>
          <w:szCs w:val="24"/>
        </w:rPr>
        <w:t>Приложение № 3</w:t>
      </w:r>
    </w:p>
    <w:p w:rsidR="00E05CC2" w:rsidRPr="00716AB1" w:rsidRDefault="00E05CC2" w:rsidP="00E05CC2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716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 w:rsidRPr="00716AB1">
        <w:rPr>
          <w:rFonts w:ascii="Times New Roman" w:hAnsi="Times New Roman"/>
          <w:sz w:val="24"/>
          <w:szCs w:val="24"/>
        </w:rPr>
        <w:t>к  решению</w:t>
      </w:r>
      <w:proofErr w:type="gramEnd"/>
      <w:r w:rsidRPr="00716AB1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Pr="00716AB1">
        <w:rPr>
          <w:rFonts w:ascii="Times New Roman" w:hAnsi="Times New Roman"/>
          <w:sz w:val="24"/>
          <w:szCs w:val="24"/>
        </w:rPr>
        <w:t>Марсовского</w:t>
      </w:r>
      <w:proofErr w:type="spellEnd"/>
      <w:r w:rsidRPr="00716AB1">
        <w:rPr>
          <w:rFonts w:ascii="Times New Roman" w:hAnsi="Times New Roman"/>
          <w:sz w:val="24"/>
          <w:szCs w:val="24"/>
        </w:rPr>
        <w:t xml:space="preserve"> </w:t>
      </w:r>
    </w:p>
    <w:p w:rsidR="00E05CC2" w:rsidRPr="00716AB1" w:rsidRDefault="00E05CC2" w:rsidP="00E05CC2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716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716AB1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16AB1">
        <w:rPr>
          <w:rFonts w:ascii="Times New Roman" w:hAnsi="Times New Roman"/>
          <w:sz w:val="24"/>
          <w:szCs w:val="24"/>
        </w:rPr>
        <w:t xml:space="preserve"> поселения Дрожжановского</w:t>
      </w:r>
    </w:p>
    <w:p w:rsidR="00E05CC2" w:rsidRPr="00716AB1" w:rsidRDefault="00E05CC2" w:rsidP="00E05CC2">
      <w:pPr>
        <w:pStyle w:val="a9"/>
        <w:jc w:val="right"/>
        <w:rPr>
          <w:rFonts w:ascii="Times New Roman" w:hAnsi="Times New Roman"/>
          <w:i/>
          <w:sz w:val="24"/>
          <w:szCs w:val="24"/>
        </w:rPr>
      </w:pPr>
      <w:r w:rsidRPr="00716A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716AB1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16AB1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</w:p>
    <w:p w:rsidR="00E05CC2" w:rsidRPr="00716AB1" w:rsidRDefault="00E05CC2" w:rsidP="00E05CC2">
      <w:pPr>
        <w:pStyle w:val="a9"/>
        <w:jc w:val="right"/>
        <w:rPr>
          <w:rFonts w:ascii="Times New Roman" w:hAnsi="Times New Roman"/>
          <w:bCs/>
          <w:i/>
          <w:sz w:val="24"/>
          <w:szCs w:val="24"/>
        </w:rPr>
      </w:pPr>
      <w:r w:rsidRPr="00716AB1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№ 36/</w:t>
      </w:r>
      <w:proofErr w:type="gramStart"/>
      <w:r>
        <w:rPr>
          <w:rFonts w:ascii="Times New Roman" w:hAnsi="Times New Roman"/>
          <w:bCs/>
          <w:sz w:val="24"/>
          <w:szCs w:val="24"/>
        </w:rPr>
        <w:t>3</w:t>
      </w:r>
      <w:r w:rsidRPr="00716AB1">
        <w:rPr>
          <w:rFonts w:ascii="Times New Roman" w:hAnsi="Times New Roman"/>
          <w:bCs/>
          <w:sz w:val="24"/>
          <w:szCs w:val="24"/>
        </w:rPr>
        <w:t xml:space="preserve">  от</w:t>
      </w:r>
      <w:proofErr w:type="gramEnd"/>
      <w:r w:rsidRPr="00716AB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27</w:t>
      </w:r>
      <w:r w:rsidRPr="00716AB1">
        <w:rPr>
          <w:rFonts w:ascii="Times New Roman" w:hAnsi="Times New Roman"/>
          <w:bCs/>
          <w:sz w:val="24"/>
          <w:szCs w:val="24"/>
        </w:rPr>
        <w:t xml:space="preserve"> ноября    2018 года</w:t>
      </w:r>
    </w:p>
    <w:p w:rsidR="00E05CC2" w:rsidRPr="00716AB1" w:rsidRDefault="00E05CC2" w:rsidP="00E05CC2">
      <w:pPr>
        <w:rPr>
          <w:bCs/>
          <w:sz w:val="28"/>
        </w:rPr>
      </w:pPr>
      <w:r w:rsidRPr="00716AB1">
        <w:t xml:space="preserve">   </w:t>
      </w:r>
      <w:r w:rsidRPr="00716AB1">
        <w:rPr>
          <w:bCs/>
          <w:sz w:val="28"/>
        </w:rPr>
        <w:t xml:space="preserve">                                                                                                               </w:t>
      </w:r>
    </w:p>
    <w:p w:rsidR="00E05CC2" w:rsidRPr="00716AB1" w:rsidRDefault="00E05CC2" w:rsidP="00E05CC2">
      <w:pPr>
        <w:rPr>
          <w:b/>
          <w:bCs/>
          <w:sz w:val="20"/>
          <w:szCs w:val="20"/>
        </w:rPr>
      </w:pPr>
      <w:r w:rsidRPr="00716AB1">
        <w:rPr>
          <w:bCs/>
          <w:sz w:val="28"/>
        </w:rPr>
        <w:t xml:space="preserve">                                                                                                                   </w:t>
      </w:r>
      <w:r w:rsidRPr="00716AB1">
        <w:rPr>
          <w:b/>
          <w:bCs/>
          <w:sz w:val="20"/>
          <w:szCs w:val="20"/>
        </w:rPr>
        <w:t>Таблица № 1</w:t>
      </w:r>
    </w:p>
    <w:p w:rsidR="00E05CC2" w:rsidRPr="00716AB1" w:rsidRDefault="00E05CC2" w:rsidP="00E05CC2">
      <w:pPr>
        <w:pStyle w:val="4"/>
        <w:rPr>
          <w:rFonts w:ascii="Times New Roman" w:hAnsi="Times New Roman"/>
          <w:b w:val="0"/>
          <w:bCs w:val="0"/>
          <w:i/>
        </w:rPr>
      </w:pPr>
      <w:r w:rsidRPr="00716AB1">
        <w:rPr>
          <w:rFonts w:ascii="Times New Roman" w:hAnsi="Times New Roman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бюджета </w:t>
      </w:r>
      <w:proofErr w:type="spellStart"/>
      <w:proofErr w:type="gramStart"/>
      <w:r w:rsidRPr="00716AB1">
        <w:rPr>
          <w:rFonts w:ascii="Times New Roman" w:hAnsi="Times New Roman"/>
        </w:rPr>
        <w:t>Марсовского</w:t>
      </w:r>
      <w:proofErr w:type="spellEnd"/>
      <w:r w:rsidRPr="00716AB1">
        <w:rPr>
          <w:rFonts w:ascii="Times New Roman" w:hAnsi="Times New Roman"/>
        </w:rPr>
        <w:t xml:space="preserve">  сельского</w:t>
      </w:r>
      <w:proofErr w:type="gramEnd"/>
      <w:r w:rsidRPr="00716AB1">
        <w:rPr>
          <w:rFonts w:ascii="Times New Roman" w:hAnsi="Times New Roman"/>
        </w:rPr>
        <w:t xml:space="preserve"> поселения Дрожжановского муниципального района Республики Татарстан за  </w:t>
      </w:r>
      <w:r>
        <w:rPr>
          <w:rFonts w:ascii="Times New Roman" w:hAnsi="Times New Roman"/>
        </w:rPr>
        <w:t>3 кв.</w:t>
      </w:r>
      <w:r w:rsidRPr="00716AB1"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 w:rsidRPr="00716AB1">
        <w:rPr>
          <w:rFonts w:ascii="Times New Roman" w:hAnsi="Times New Roman"/>
        </w:rPr>
        <w:t xml:space="preserve">  год</w:t>
      </w:r>
    </w:p>
    <w:p w:rsidR="00E05CC2" w:rsidRPr="00716AB1" w:rsidRDefault="00E05CC2" w:rsidP="00E05CC2">
      <w:r w:rsidRPr="00716AB1">
        <w:t xml:space="preserve">                                                                                                                          </w:t>
      </w:r>
    </w:p>
    <w:p w:rsidR="00E05CC2" w:rsidRPr="00716AB1" w:rsidRDefault="00E05CC2" w:rsidP="00E05CC2">
      <w:r w:rsidRPr="00716AB1">
        <w:t xml:space="preserve">                                                                                                                                     (</w:t>
      </w:r>
      <w:proofErr w:type="gramStart"/>
      <w:r w:rsidRPr="00716AB1">
        <w:t>тыс.</w:t>
      </w:r>
      <w:proofErr w:type="gramEnd"/>
      <w:r w:rsidRPr="00716AB1">
        <w:t xml:space="preserve"> рублей)</w:t>
      </w:r>
    </w:p>
    <w:tbl>
      <w:tblPr>
        <w:tblW w:w="94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67"/>
        <w:gridCol w:w="708"/>
        <w:gridCol w:w="1677"/>
        <w:gridCol w:w="710"/>
        <w:gridCol w:w="993"/>
      </w:tblGrid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 xml:space="preserve">                   </w:t>
            </w:r>
          </w:p>
          <w:p w:rsidR="00E05CC2" w:rsidRPr="00716AB1" w:rsidRDefault="00E05CC2" w:rsidP="007F6225">
            <w:pPr>
              <w:spacing w:line="256" w:lineRule="auto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 xml:space="preserve">           Наименование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716AB1">
              <w:rPr>
                <w:lang w:eastAsia="en-US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ПР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right"/>
              <w:rPr>
                <w:lang w:eastAsia="en-US"/>
              </w:rPr>
            </w:pPr>
            <w:r w:rsidRPr="00716AB1">
              <w:rPr>
                <w:lang w:eastAsia="en-US"/>
              </w:rPr>
              <w:t>Сумма всего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1039,2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 xml:space="preserve">Функционирование высшего должностного лица субъекта Российской Федерации и </w:t>
            </w:r>
            <w:r w:rsidRPr="00716AB1">
              <w:rPr>
                <w:rStyle w:val="8"/>
                <w:lang w:eastAsia="en-US"/>
              </w:rPr>
              <w:t>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473,8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78" w:lineRule="exact"/>
              <w:ind w:left="120"/>
            </w:pPr>
            <w:r w:rsidRPr="00716AB1">
              <w:rPr>
                <w:rStyle w:val="13"/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jc w:val="right"/>
            </w:pPr>
            <w:r w:rsidRPr="00716AB1">
              <w:rPr>
                <w:rStyle w:val="13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99 0 00 0203 0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473,8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color w:val="002060"/>
                <w:lang w:eastAsia="en-US"/>
              </w:rPr>
            </w:pPr>
            <w:r w:rsidRPr="00716AB1">
              <w:rPr>
                <w:lang w:eastAsia="en-US"/>
              </w:rPr>
              <w:t xml:space="preserve">Расходы на выплату персоналу в целях </w:t>
            </w:r>
            <w:proofErr w:type="gramStart"/>
            <w:r w:rsidRPr="00716AB1">
              <w:rPr>
                <w:lang w:eastAsia="en-US"/>
              </w:rPr>
              <w:t>обеспечения  выполнения</w:t>
            </w:r>
            <w:proofErr w:type="gramEnd"/>
            <w:r w:rsidRPr="00716AB1">
              <w:rPr>
                <w:lang w:eastAsia="en-US"/>
              </w:rPr>
              <w:t xml:space="preserve"> функций государственными ( 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473,8</w:t>
            </w:r>
          </w:p>
        </w:tc>
      </w:tr>
      <w:tr w:rsidR="00E05CC2" w:rsidRPr="00716AB1" w:rsidTr="007F6225">
        <w:trPr>
          <w:trHeight w:val="98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348,9</w:t>
            </w:r>
          </w:p>
        </w:tc>
      </w:tr>
      <w:tr w:rsidR="00E05CC2" w:rsidRPr="00716AB1" w:rsidTr="007F6225">
        <w:trPr>
          <w:trHeight w:val="40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-137"/>
              <w:jc w:val="center"/>
            </w:pPr>
            <w:r w:rsidRPr="00716AB1">
              <w:rPr>
                <w:rStyle w:val="13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63" w:right="4"/>
            </w:pPr>
            <w:r w:rsidRPr="00716AB1">
              <w:rPr>
                <w:rStyle w:val="13"/>
                <w:color w:val="000000"/>
              </w:rPr>
              <w:t>99 0 00 0204 0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348,9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 xml:space="preserve">Расходы на выплату персоналу в целях </w:t>
            </w:r>
            <w:proofErr w:type="gramStart"/>
            <w:r w:rsidRPr="00716AB1">
              <w:rPr>
                <w:lang w:eastAsia="en-US"/>
              </w:rPr>
              <w:t>обеспечения  выполнения</w:t>
            </w:r>
            <w:proofErr w:type="gramEnd"/>
            <w:r w:rsidRPr="00716AB1">
              <w:rPr>
                <w:lang w:eastAsia="en-US"/>
              </w:rPr>
              <w:t xml:space="preserve">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9900002040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273,1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9900002040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69,4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9900002040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6,4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25,6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9900002015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25,6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99 0 00 0201 5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25,6</w:t>
            </w:r>
          </w:p>
        </w:tc>
      </w:tr>
      <w:tr w:rsidR="00E05CC2" w:rsidRPr="00716AB1" w:rsidTr="007F6225">
        <w:trPr>
          <w:trHeight w:val="40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bCs/>
                <w:lang w:eastAsia="en-US"/>
              </w:rPr>
            </w:pPr>
            <w:r w:rsidRPr="00716AB1">
              <w:rPr>
                <w:b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190,7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both"/>
              <w:rPr>
                <w:b/>
                <w:lang w:eastAsia="en-US"/>
              </w:rPr>
            </w:pPr>
            <w:r w:rsidRPr="00716AB1">
              <w:rPr>
                <w:lang w:eastAsia="en-US"/>
              </w:rPr>
              <w:t xml:space="preserve">Расходы на выплату персоналу в целях </w:t>
            </w:r>
            <w:proofErr w:type="gramStart"/>
            <w:r w:rsidRPr="00716AB1">
              <w:rPr>
                <w:lang w:eastAsia="en-US"/>
              </w:rPr>
              <w:t>обеспечения  выполнения</w:t>
            </w:r>
            <w:proofErr w:type="gramEnd"/>
            <w:r w:rsidRPr="00716AB1">
              <w:rPr>
                <w:lang w:eastAsia="en-US"/>
              </w:rPr>
              <w:t xml:space="preserve">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9900029900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6A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190,7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60,7</w:t>
            </w:r>
          </w:p>
        </w:tc>
      </w:tr>
      <w:tr w:rsidR="00E05CC2" w:rsidRPr="00716AB1" w:rsidTr="007F6225">
        <w:trPr>
          <w:trHeight w:val="59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proofErr w:type="spellStart"/>
            <w:r w:rsidRPr="00716AB1">
              <w:rPr>
                <w:b/>
                <w:lang w:val="en-US" w:eastAsia="en-US"/>
              </w:rPr>
              <w:t>Мобилизационная</w:t>
            </w:r>
            <w:proofErr w:type="spellEnd"/>
            <w:r w:rsidRPr="00716AB1">
              <w:rPr>
                <w:b/>
                <w:lang w:val="en-US" w:eastAsia="en-US"/>
              </w:rPr>
              <w:t xml:space="preserve">  и </w:t>
            </w:r>
            <w:proofErr w:type="spellStart"/>
            <w:r w:rsidRPr="00716AB1">
              <w:rPr>
                <w:b/>
                <w:lang w:val="en-US" w:eastAsia="en-US"/>
              </w:rPr>
              <w:t>вневойсковая</w:t>
            </w:r>
            <w:proofErr w:type="spellEnd"/>
            <w:r w:rsidRPr="00716AB1">
              <w:rPr>
                <w:b/>
                <w:lang w:val="en-US" w:eastAsia="en-US"/>
              </w:rPr>
              <w:t xml:space="preserve"> </w:t>
            </w:r>
            <w:proofErr w:type="spellStart"/>
            <w:r w:rsidRPr="00716AB1">
              <w:rPr>
                <w:b/>
                <w:lang w:val="en-US" w:eastAsia="en-US"/>
              </w:rPr>
              <w:t>подготовк</w:t>
            </w:r>
            <w:proofErr w:type="spellEnd"/>
            <w:r w:rsidRPr="00716AB1">
              <w:rPr>
                <w:b/>
                <w:lang w:eastAsia="en-US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pStyle w:val="ac"/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60,7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rStyle w:val="13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99 0 00 5118 0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60,7</w:t>
            </w:r>
          </w:p>
        </w:tc>
      </w:tr>
      <w:tr w:rsidR="00E05CC2" w:rsidRPr="00716AB1" w:rsidTr="007F6225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Cs/>
                <w:lang w:eastAsia="en-US"/>
              </w:rPr>
            </w:pPr>
            <w:r w:rsidRPr="00716AB1">
              <w:rPr>
                <w:lang w:eastAsia="en-US"/>
              </w:rPr>
              <w:t xml:space="preserve">Расходы на выплату персоналу в целях </w:t>
            </w:r>
            <w:proofErr w:type="gramStart"/>
            <w:r w:rsidRPr="00716AB1">
              <w:rPr>
                <w:lang w:eastAsia="en-US"/>
              </w:rPr>
              <w:t>обеспечения  выполнения</w:t>
            </w:r>
            <w:proofErr w:type="gramEnd"/>
            <w:r w:rsidRPr="00716AB1">
              <w:rPr>
                <w:lang w:eastAsia="en-US"/>
              </w:rPr>
              <w:t xml:space="preserve">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9900051180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60,7</w:t>
            </w:r>
          </w:p>
        </w:tc>
      </w:tr>
      <w:tr w:rsidR="00E05CC2" w:rsidRPr="00716AB1" w:rsidTr="007F6225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9900051180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</w:t>
            </w:r>
          </w:p>
        </w:tc>
      </w:tr>
      <w:tr w:rsidR="00E05CC2" w:rsidRPr="00716AB1" w:rsidTr="007F6225">
        <w:trPr>
          <w:trHeight w:val="34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488,9</w:t>
            </w:r>
          </w:p>
        </w:tc>
      </w:tr>
      <w:tr w:rsidR="00E05CC2" w:rsidRPr="00716AB1" w:rsidTr="007F6225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9900090430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181,7</w:t>
            </w:r>
          </w:p>
        </w:tc>
      </w:tr>
      <w:tr w:rsidR="00E05CC2" w:rsidRPr="00716AB1" w:rsidTr="007F6225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Cs/>
                <w:lang w:eastAsia="en-US"/>
              </w:rPr>
            </w:pPr>
            <w:r w:rsidRPr="00716AB1">
              <w:rPr>
                <w:rStyle w:val="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80"/>
              <w:shd w:val="clear" w:color="auto" w:fill="auto"/>
              <w:spacing w:line="23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8"/>
                <w:rFonts w:ascii="Times New Roman" w:hAnsi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80"/>
              <w:shd w:val="clear" w:color="auto" w:fill="auto"/>
              <w:spacing w:line="230" w:lineRule="exact"/>
              <w:ind w:right="12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8"/>
                <w:rFonts w:ascii="Times New Roman" w:hAnsi="Times New Roman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80"/>
              <w:shd w:val="clear" w:color="auto" w:fill="auto"/>
              <w:spacing w:line="230" w:lineRule="exact"/>
              <w:ind w:right="140"/>
              <w:jc w:val="right"/>
              <w:rPr>
                <w:rFonts w:ascii="Times New Roman" w:hAnsi="Times New Roman" w:cs="Times New Roman"/>
              </w:rPr>
            </w:pPr>
            <w:r w:rsidRPr="00716AB1">
              <w:rPr>
                <w:rStyle w:val="8"/>
                <w:rFonts w:ascii="Times New Roman" w:hAnsi="Times New Roman"/>
              </w:rPr>
              <w:t>307,2</w:t>
            </w:r>
          </w:p>
        </w:tc>
      </w:tr>
      <w:tr w:rsidR="00E05CC2" w:rsidRPr="00716AB1" w:rsidTr="007F6225">
        <w:trPr>
          <w:trHeight w:val="703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Б100078020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  <w:r w:rsidRPr="00716AB1">
              <w:rPr>
                <w:bCs/>
                <w:lang w:eastAsia="en-US"/>
              </w:rPr>
              <w:t>307,2</w:t>
            </w:r>
          </w:p>
        </w:tc>
      </w:tr>
      <w:tr w:rsidR="00E05CC2" w:rsidRPr="00716AB1" w:rsidTr="007F6225">
        <w:trPr>
          <w:trHeight w:val="487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542,8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380,9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pStyle w:val="ae"/>
              <w:spacing w:line="256" w:lineRule="auto"/>
              <w:rPr>
                <w:sz w:val="24"/>
                <w:lang w:eastAsia="en-US"/>
              </w:rPr>
            </w:pPr>
            <w:r w:rsidRPr="00716AB1">
              <w:rPr>
                <w:sz w:val="24"/>
                <w:lang w:eastAsia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99 0 00 7801 0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161,9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99 0 00 7801 0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20"/>
              <w:jc w:val="right"/>
            </w:pPr>
            <w:r w:rsidRPr="00716AB1">
              <w:rPr>
                <w:rStyle w:val="13"/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161,9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both"/>
              <w:rPr>
                <w:lang w:eastAsia="en-US"/>
              </w:rPr>
            </w:pPr>
            <w:r w:rsidRPr="00716AB1">
              <w:rPr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left="120"/>
            </w:pPr>
            <w:r w:rsidRPr="00716AB1">
              <w:rPr>
                <w:rStyle w:val="13"/>
                <w:color w:val="000000"/>
              </w:rPr>
              <w:t>99 0 00 7805 0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C2" w:rsidRPr="00716AB1" w:rsidRDefault="00E05CC2" w:rsidP="007F6225">
            <w:pPr>
              <w:spacing w:line="25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pStyle w:val="a3"/>
              <w:spacing w:line="220" w:lineRule="exact"/>
              <w:ind w:right="140"/>
              <w:jc w:val="right"/>
            </w:pPr>
            <w:r w:rsidRPr="00716AB1">
              <w:rPr>
                <w:rStyle w:val="13"/>
                <w:color w:val="000000"/>
              </w:rPr>
              <w:t>380,9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both"/>
              <w:rPr>
                <w:lang w:eastAsia="en-US"/>
              </w:rPr>
            </w:pPr>
            <w:r w:rsidRPr="00716AB1">
              <w:rPr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716AB1">
              <w:rPr>
                <w:b/>
                <w:lang w:eastAsia="en-US"/>
              </w:rPr>
              <w:t>646,7</w:t>
            </w:r>
          </w:p>
        </w:tc>
      </w:tr>
      <w:tr w:rsidR="00E05CC2" w:rsidRPr="00716AB1" w:rsidTr="007F6225">
        <w:trPr>
          <w:trHeight w:val="7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jc w:val="both"/>
              <w:rPr>
                <w:lang w:eastAsia="en-US"/>
              </w:rPr>
            </w:pPr>
            <w:r w:rsidRPr="00716AB1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9900002950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144,0</w:t>
            </w:r>
          </w:p>
        </w:tc>
      </w:tr>
      <w:tr w:rsidR="00E05CC2" w:rsidRPr="00716AB1" w:rsidTr="007F6225">
        <w:trPr>
          <w:trHeight w:val="532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lang w:eastAsia="en-US"/>
              </w:rPr>
            </w:pPr>
            <w:r w:rsidRPr="00716AB1">
              <w:rPr>
                <w:bCs/>
                <w:lang w:eastAsia="en-US"/>
              </w:rPr>
              <w:t>Закупка товаров, работ и услуг для государственных (муниципальных)нужд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0840144091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  <w:r w:rsidRPr="00716AB1">
              <w:rPr>
                <w:lang w:eastAsia="en-US"/>
              </w:rPr>
              <w:t>502,7</w:t>
            </w:r>
          </w:p>
        </w:tc>
      </w:tr>
      <w:tr w:rsidR="00E05CC2" w:rsidRPr="00716AB1" w:rsidTr="007F622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CC2" w:rsidRPr="00716AB1" w:rsidRDefault="00E05CC2" w:rsidP="007F6225">
            <w:pPr>
              <w:spacing w:line="256" w:lineRule="auto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716AB1">
              <w:rPr>
                <w:b/>
                <w:bCs/>
                <w:lang w:eastAsia="en-US"/>
              </w:rPr>
              <w:t>2448,9</w:t>
            </w:r>
          </w:p>
        </w:tc>
      </w:tr>
    </w:tbl>
    <w:p w:rsidR="00E05CC2" w:rsidRPr="00716AB1" w:rsidRDefault="00E05CC2" w:rsidP="00E05CC2">
      <w:pPr>
        <w:tabs>
          <w:tab w:val="left" w:pos="6100"/>
        </w:tabs>
        <w:ind w:left="-360"/>
        <w:rPr>
          <w:sz w:val="28"/>
        </w:rPr>
      </w:pPr>
    </w:p>
    <w:p w:rsidR="00E05CC2" w:rsidRPr="00716AB1" w:rsidRDefault="00E05CC2" w:rsidP="00E05CC2">
      <w:pPr>
        <w:tabs>
          <w:tab w:val="left" w:pos="6100"/>
        </w:tabs>
        <w:ind w:left="-360"/>
        <w:rPr>
          <w:sz w:val="28"/>
        </w:rPr>
      </w:pPr>
    </w:p>
    <w:p w:rsidR="00E05CC2" w:rsidRPr="00716AB1" w:rsidRDefault="00E05CC2" w:rsidP="00E05CC2">
      <w:pPr>
        <w:tabs>
          <w:tab w:val="left" w:pos="6100"/>
        </w:tabs>
        <w:ind w:left="-360"/>
        <w:rPr>
          <w:sz w:val="28"/>
        </w:rPr>
      </w:pPr>
      <w:r w:rsidRPr="00716AB1">
        <w:rPr>
          <w:sz w:val="28"/>
        </w:rPr>
        <w:t xml:space="preserve">    Глава </w:t>
      </w:r>
      <w:proofErr w:type="spellStart"/>
      <w:r w:rsidRPr="00716AB1">
        <w:rPr>
          <w:sz w:val="28"/>
        </w:rPr>
        <w:t>Марсовского</w:t>
      </w:r>
      <w:proofErr w:type="spellEnd"/>
      <w:r w:rsidRPr="00716AB1">
        <w:rPr>
          <w:sz w:val="28"/>
        </w:rPr>
        <w:t xml:space="preserve"> сельского поселения </w:t>
      </w:r>
      <w:r w:rsidRPr="00716AB1">
        <w:rPr>
          <w:sz w:val="28"/>
        </w:rPr>
        <w:tab/>
        <w:t xml:space="preserve">       </w:t>
      </w:r>
      <w:proofErr w:type="spellStart"/>
      <w:r w:rsidRPr="00716AB1">
        <w:rPr>
          <w:sz w:val="28"/>
        </w:rPr>
        <w:t>Р.Р.Мустафин</w:t>
      </w:r>
      <w:proofErr w:type="spellEnd"/>
    </w:p>
    <w:p w:rsidR="00E05CC2" w:rsidRPr="00716AB1" w:rsidRDefault="00E05CC2" w:rsidP="00E05CC2">
      <w:pPr>
        <w:tabs>
          <w:tab w:val="left" w:pos="1869"/>
        </w:tabs>
      </w:pPr>
    </w:p>
    <w:p w:rsidR="00E05CC2" w:rsidRPr="00E05CC2" w:rsidRDefault="00E05CC2" w:rsidP="00E05CC2">
      <w:pPr>
        <w:pStyle w:val="a3"/>
        <w:spacing w:after="262" w:line="274" w:lineRule="exact"/>
        <w:ind w:left="6220" w:right="1140"/>
        <w:rPr>
          <w:rStyle w:val="13"/>
          <w:rFonts w:ascii="Times New Roman" w:hAnsi="Times New Roman" w:cs="Times New Roman"/>
          <w:color w:val="000000"/>
          <w:sz w:val="24"/>
        </w:rPr>
      </w:pPr>
      <w:r w:rsidRPr="00716AB1">
        <w:lastRenderedPageBreak/>
        <w:tab/>
      </w:r>
      <w:r w:rsidRPr="00E05CC2">
        <w:rPr>
          <w:rStyle w:val="13"/>
          <w:rFonts w:ascii="Times New Roman" w:hAnsi="Times New Roman" w:cs="Times New Roman"/>
          <w:color w:val="000000"/>
        </w:rPr>
        <w:t xml:space="preserve">Приложение 4 </w:t>
      </w:r>
    </w:p>
    <w:p w:rsidR="00E05CC2" w:rsidRPr="00716AB1" w:rsidRDefault="00E05CC2" w:rsidP="00E05CC2">
      <w:pPr>
        <w:rPr>
          <w:rStyle w:val="13"/>
        </w:rPr>
      </w:pPr>
      <w:r w:rsidRPr="00716AB1">
        <w:rPr>
          <w:rStyle w:val="13"/>
        </w:rPr>
        <w:t xml:space="preserve">                                                                                              </w:t>
      </w:r>
      <w:proofErr w:type="gramStart"/>
      <w:r w:rsidRPr="00716AB1">
        <w:rPr>
          <w:rStyle w:val="13"/>
        </w:rPr>
        <w:t>к  решению</w:t>
      </w:r>
      <w:proofErr w:type="gramEnd"/>
      <w:r w:rsidRPr="00716AB1">
        <w:rPr>
          <w:rStyle w:val="13"/>
        </w:rPr>
        <w:t xml:space="preserve"> Совета </w:t>
      </w:r>
    </w:p>
    <w:p w:rsidR="00E05CC2" w:rsidRPr="00716AB1" w:rsidRDefault="00E05CC2" w:rsidP="00E05CC2">
      <w:pPr>
        <w:rPr>
          <w:rStyle w:val="13"/>
        </w:rPr>
      </w:pPr>
      <w:r w:rsidRPr="00716AB1">
        <w:rPr>
          <w:rStyle w:val="13"/>
        </w:rPr>
        <w:t xml:space="preserve">                                                                                           </w:t>
      </w:r>
      <w:proofErr w:type="spellStart"/>
      <w:r w:rsidRPr="00716AB1">
        <w:rPr>
          <w:rStyle w:val="13"/>
        </w:rPr>
        <w:t>Марсовского</w:t>
      </w:r>
      <w:proofErr w:type="spellEnd"/>
      <w:r w:rsidRPr="00716AB1">
        <w:rPr>
          <w:rStyle w:val="13"/>
        </w:rPr>
        <w:t xml:space="preserve"> сельского поселения </w:t>
      </w:r>
    </w:p>
    <w:p w:rsidR="00E05CC2" w:rsidRPr="00716AB1" w:rsidRDefault="00E05CC2" w:rsidP="00E05CC2">
      <w:pPr>
        <w:rPr>
          <w:rStyle w:val="13"/>
        </w:rPr>
      </w:pPr>
      <w:r w:rsidRPr="00716AB1">
        <w:rPr>
          <w:rStyle w:val="13"/>
        </w:rPr>
        <w:t xml:space="preserve">                                                                                            Дрожжановского муниципального </w:t>
      </w:r>
    </w:p>
    <w:p w:rsidR="00E05CC2" w:rsidRPr="00716AB1" w:rsidRDefault="00E05CC2" w:rsidP="00E05CC2">
      <w:pPr>
        <w:rPr>
          <w:rStyle w:val="13"/>
        </w:rPr>
      </w:pPr>
      <w:r w:rsidRPr="00716AB1">
        <w:rPr>
          <w:rStyle w:val="13"/>
        </w:rPr>
        <w:t xml:space="preserve">                                                                                           </w:t>
      </w:r>
      <w:proofErr w:type="gramStart"/>
      <w:r w:rsidRPr="00716AB1">
        <w:rPr>
          <w:rStyle w:val="13"/>
        </w:rPr>
        <w:t>района</w:t>
      </w:r>
      <w:proofErr w:type="gramEnd"/>
      <w:r w:rsidRPr="00716AB1">
        <w:rPr>
          <w:rStyle w:val="13"/>
        </w:rPr>
        <w:t xml:space="preserve"> РТ от 27 ноября 2018г. № 36/</w:t>
      </w:r>
      <w:r>
        <w:rPr>
          <w:rStyle w:val="13"/>
        </w:rPr>
        <w:t>3</w:t>
      </w:r>
    </w:p>
    <w:p w:rsidR="00E05CC2" w:rsidRPr="00716AB1" w:rsidRDefault="00E05CC2" w:rsidP="00E05CC2"/>
    <w:p w:rsidR="00E05CC2" w:rsidRPr="00E05CC2" w:rsidRDefault="00E05CC2" w:rsidP="00E05CC2">
      <w:pPr>
        <w:pStyle w:val="30"/>
        <w:shd w:val="clear" w:color="auto" w:fill="auto"/>
        <w:spacing w:after="236" w:line="322" w:lineRule="exact"/>
        <w:ind w:right="500"/>
        <w:jc w:val="center"/>
        <w:rPr>
          <w:rFonts w:ascii="Times New Roman" w:hAnsi="Times New Roman" w:cs="Times New Roman"/>
        </w:rPr>
      </w:pPr>
      <w:bookmarkStart w:id="0" w:name="_GoBack"/>
      <w:r w:rsidRPr="00E05CC2">
        <w:rPr>
          <w:rStyle w:val="3"/>
          <w:rFonts w:ascii="Times New Roman" w:hAnsi="Times New Roman" w:cs="Times New Roman"/>
          <w:b/>
          <w:bCs/>
          <w:color w:val="000000"/>
        </w:rPr>
        <w:t xml:space="preserve">Источники финансирования дефицита бюджета </w:t>
      </w:r>
      <w:proofErr w:type="spellStart"/>
      <w:r w:rsidRPr="00E05CC2">
        <w:rPr>
          <w:rStyle w:val="3"/>
          <w:rFonts w:ascii="Times New Roman" w:hAnsi="Times New Roman" w:cs="Times New Roman"/>
          <w:b/>
          <w:bCs/>
          <w:color w:val="000000"/>
        </w:rPr>
        <w:t>Марсовского</w:t>
      </w:r>
      <w:proofErr w:type="spellEnd"/>
      <w:r w:rsidRPr="00E05CC2">
        <w:rPr>
          <w:rStyle w:val="3"/>
          <w:rFonts w:ascii="Times New Roman" w:hAnsi="Times New Roman" w:cs="Times New Roman"/>
          <w:b/>
          <w:bCs/>
          <w:color w:val="000000"/>
        </w:rPr>
        <w:t xml:space="preserve"> сельского поселения по кодам классификации источников финансирования дефицита бюджетов за 2018 год</w:t>
      </w:r>
    </w:p>
    <w:bookmarkEnd w:id="0"/>
    <w:p w:rsidR="00E05CC2" w:rsidRPr="00716AB1" w:rsidRDefault="00E05CC2" w:rsidP="00E05CC2">
      <w:pPr>
        <w:pStyle w:val="14"/>
        <w:framePr w:w="9797" w:wrap="notBeside" w:vAnchor="text" w:hAnchor="text" w:xAlign="center" w:y="1"/>
        <w:shd w:val="clear" w:color="auto" w:fill="auto"/>
        <w:spacing w:line="220" w:lineRule="exact"/>
        <w:jc w:val="left"/>
        <w:rPr>
          <w:rFonts w:ascii="Times New Roman" w:hAnsi="Times New Roman" w:cs="Times New Roman"/>
        </w:rPr>
      </w:pPr>
      <w:r w:rsidRPr="00716AB1">
        <w:rPr>
          <w:rStyle w:val="2a"/>
          <w:rFonts w:ascii="Times New Roman" w:hAnsi="Times New Roman"/>
        </w:rPr>
        <w:t>(</w:t>
      </w:r>
      <w:proofErr w:type="gramStart"/>
      <w:r w:rsidRPr="00716AB1">
        <w:rPr>
          <w:rStyle w:val="2a"/>
          <w:rFonts w:ascii="Times New Roman" w:hAnsi="Times New Roman"/>
        </w:rPr>
        <w:t>тыс.</w:t>
      </w:r>
      <w:proofErr w:type="gramEnd"/>
      <w:r w:rsidRPr="00716AB1">
        <w:rPr>
          <w:rStyle w:val="2a"/>
          <w:rFonts w:ascii="Times New Roman" w:hAnsi="Times New Roman"/>
        </w:rPr>
        <w:t xml:space="preserve"> рублей)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1982"/>
        <w:gridCol w:w="2630"/>
        <w:gridCol w:w="1632"/>
      </w:tblGrid>
      <w:tr w:rsidR="00E05CC2" w:rsidRPr="00716AB1" w:rsidTr="007F6225">
        <w:trPr>
          <w:trHeight w:val="360"/>
          <w:jc w:val="center"/>
        </w:trPr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336" w:lineRule="exact"/>
              <w:ind w:right="980"/>
              <w:jc w:val="right"/>
              <w:rPr>
                <w:rFonts w:ascii="Times New Roman" w:hAnsi="Times New Roman" w:cs="Times New Roman"/>
                <w:sz w:val="24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220" w:lineRule="exact"/>
              <w:ind w:left="580"/>
              <w:rPr>
                <w:rFonts w:ascii="Times New Roman" w:hAnsi="Times New Roman" w:cs="Times New Roman"/>
                <w:sz w:val="24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Код бюджетной классификации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331" w:lineRule="exact"/>
              <w:ind w:right="360"/>
              <w:jc w:val="right"/>
              <w:rPr>
                <w:rFonts w:ascii="Times New Roman" w:hAnsi="Times New Roman" w:cs="Times New Roman"/>
                <w:sz w:val="24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Кассовое исполнение</w:t>
            </w:r>
          </w:p>
        </w:tc>
      </w:tr>
      <w:tr w:rsidR="00E05CC2" w:rsidRPr="00716AB1" w:rsidTr="007F6225">
        <w:trPr>
          <w:trHeight w:hRule="exact" w:val="1334"/>
          <w:jc w:val="center"/>
        </w:trPr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05CC2" w:rsidRPr="00716AB1" w:rsidRDefault="00E05CC2" w:rsidP="007F6225">
            <w:pPr>
              <w:framePr w:w="9797" w:wrap="notBeside" w:vAnchor="text" w:hAnchor="text" w:xAlign="center" w:y="1"/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331" w:lineRule="exact"/>
              <w:ind w:right="140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администратора</w:t>
            </w:r>
            <w:proofErr w:type="gramEnd"/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 xml:space="preserve"> поступлений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331" w:lineRule="exact"/>
              <w:ind w:left="240" w:firstLine="46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источников</w:t>
            </w:r>
            <w:proofErr w:type="gramEnd"/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 xml:space="preserve"> финансирования дефицита бюджета сельского поселения</w:t>
            </w: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5CC2" w:rsidRPr="00716AB1" w:rsidRDefault="00E05CC2" w:rsidP="007F6225">
            <w:pPr>
              <w:framePr w:w="9797" w:wrap="notBeside" w:vAnchor="text" w:hAnchor="text" w:xAlign="center" w:y="1"/>
              <w:spacing w:line="256" w:lineRule="auto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E05CC2" w:rsidRPr="00716AB1" w:rsidTr="007F6225">
        <w:trPr>
          <w:trHeight w:hRule="exact" w:val="576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22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Всего источников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797" w:wrap="notBeside" w:vAnchor="text" w:hAnchor="text" w:xAlign="center" w:y="1"/>
              <w:spacing w:line="256" w:lineRule="auto"/>
              <w:rPr>
                <w:szCs w:val="10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797" w:wrap="notBeside" w:vAnchor="text" w:hAnchor="text" w:xAlign="center" w:y="1"/>
              <w:spacing w:line="256" w:lineRule="auto"/>
              <w:rPr>
                <w:szCs w:val="1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  <w:rPr>
                <w:rFonts w:ascii="Times New Roman" w:hAnsi="Times New Roman" w:cs="Times New Roman"/>
                <w:sz w:val="24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952,7</w:t>
            </w:r>
          </w:p>
        </w:tc>
      </w:tr>
      <w:tr w:rsidR="00E05CC2" w:rsidRPr="00716AB1" w:rsidTr="007F6225">
        <w:trPr>
          <w:trHeight w:hRule="exact" w:val="100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326" w:lineRule="exact"/>
              <w:ind w:left="120"/>
              <w:rPr>
                <w:rFonts w:ascii="Times New Roman" w:hAnsi="Times New Roman" w:cs="Times New Roman"/>
                <w:sz w:val="24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Финансово-бюджетная палата Дрожжановского муниципального района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220" w:lineRule="exact"/>
              <w:ind w:left="820"/>
              <w:rPr>
                <w:rFonts w:ascii="Times New Roman" w:hAnsi="Times New Roman" w:cs="Times New Roman"/>
                <w:sz w:val="24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909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5CC2" w:rsidRPr="00716AB1" w:rsidRDefault="00E05CC2" w:rsidP="007F6225">
            <w:pPr>
              <w:framePr w:w="9797" w:wrap="notBeside" w:vAnchor="text" w:hAnchor="text" w:xAlign="center" w:y="1"/>
              <w:spacing w:line="256" w:lineRule="auto"/>
              <w:rPr>
                <w:szCs w:val="10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42"/>
              <w:framePr w:w="9797" w:wrap="notBeside" w:vAnchor="text" w:hAnchor="text" w:xAlign="center" w:y="1"/>
              <w:shd w:val="clear" w:color="auto" w:fill="auto"/>
              <w:spacing w:line="220" w:lineRule="exact"/>
              <w:ind w:right="360"/>
              <w:jc w:val="right"/>
              <w:rPr>
                <w:rFonts w:ascii="Times New Roman" w:hAnsi="Times New Roman" w:cs="Times New Roman"/>
                <w:sz w:val="24"/>
              </w:rPr>
            </w:pPr>
            <w:r w:rsidRPr="00716AB1">
              <w:rPr>
                <w:rStyle w:val="41"/>
                <w:rFonts w:ascii="Times New Roman" w:hAnsi="Times New Roman" w:cs="Times New Roman"/>
                <w:color w:val="000000"/>
                <w:sz w:val="24"/>
              </w:rPr>
              <w:t>952,7</w:t>
            </w:r>
          </w:p>
        </w:tc>
      </w:tr>
      <w:tr w:rsidR="00E05CC2" w:rsidRPr="00716AB1" w:rsidTr="007F6225">
        <w:trPr>
          <w:trHeight w:hRule="exact" w:val="100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797" w:wrap="notBeside" w:vAnchor="text" w:hAnchor="text" w:xAlign="center" w:y="1"/>
              <w:spacing w:line="331" w:lineRule="exact"/>
              <w:jc w:val="both"/>
            </w:pPr>
            <w:r w:rsidRPr="00716AB1">
              <w:rPr>
                <w:rStyle w:val="13"/>
                <w:color w:val="000000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797" w:wrap="notBeside" w:vAnchor="text" w:hAnchor="text" w:xAlign="center" w:y="1"/>
              <w:spacing w:line="220" w:lineRule="exact"/>
              <w:ind w:left="820"/>
            </w:pPr>
            <w:r w:rsidRPr="00716AB1">
              <w:rPr>
                <w:rStyle w:val="13"/>
                <w:color w:val="000000"/>
              </w:rPr>
              <w:t>909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797" w:wrap="notBeside" w:vAnchor="text" w:hAnchor="text" w:xAlign="center" w:y="1"/>
              <w:spacing w:line="220" w:lineRule="exact"/>
              <w:ind w:left="240"/>
            </w:pPr>
            <w:r w:rsidRPr="00716AB1">
              <w:rPr>
                <w:rStyle w:val="13"/>
                <w:color w:val="000000"/>
              </w:rPr>
              <w:t>01 05 02 01 10 0000 510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797" w:wrap="notBeside" w:vAnchor="text" w:hAnchor="text" w:xAlign="center" w:y="1"/>
              <w:spacing w:line="220" w:lineRule="exact"/>
              <w:ind w:right="360"/>
              <w:jc w:val="right"/>
            </w:pPr>
            <w:r w:rsidRPr="00716AB1">
              <w:rPr>
                <w:rStyle w:val="13"/>
                <w:color w:val="000000"/>
              </w:rPr>
              <w:t>-3401,7</w:t>
            </w:r>
          </w:p>
        </w:tc>
      </w:tr>
      <w:tr w:rsidR="00E05CC2" w:rsidRPr="00716AB1" w:rsidTr="007F6225">
        <w:trPr>
          <w:trHeight w:hRule="exact" w:val="1013"/>
          <w:jc w:val="center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797" w:wrap="notBeside" w:vAnchor="text" w:hAnchor="text" w:xAlign="center" w:y="1"/>
              <w:spacing w:line="331" w:lineRule="exact"/>
              <w:jc w:val="both"/>
            </w:pPr>
            <w:r w:rsidRPr="00716AB1">
              <w:rPr>
                <w:rStyle w:val="13"/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797" w:wrap="notBeside" w:vAnchor="text" w:hAnchor="text" w:xAlign="center" w:y="1"/>
              <w:spacing w:line="220" w:lineRule="exact"/>
              <w:ind w:left="820"/>
            </w:pPr>
            <w:r w:rsidRPr="00716AB1">
              <w:rPr>
                <w:rStyle w:val="13"/>
                <w:color w:val="000000"/>
              </w:rPr>
              <w:t>909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797" w:wrap="notBeside" w:vAnchor="text" w:hAnchor="text" w:xAlign="center" w:y="1"/>
              <w:spacing w:line="220" w:lineRule="exact"/>
              <w:ind w:left="240"/>
            </w:pPr>
            <w:r w:rsidRPr="00716AB1">
              <w:rPr>
                <w:rStyle w:val="13"/>
                <w:color w:val="000000"/>
              </w:rPr>
              <w:t>01 05 02 01 10 0000 610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5CC2" w:rsidRPr="00716AB1" w:rsidRDefault="00E05CC2" w:rsidP="007F6225">
            <w:pPr>
              <w:pStyle w:val="a3"/>
              <w:framePr w:w="9797" w:wrap="notBeside" w:vAnchor="text" w:hAnchor="text" w:xAlign="center" w:y="1"/>
              <w:spacing w:line="220" w:lineRule="exact"/>
              <w:ind w:right="360"/>
              <w:jc w:val="right"/>
            </w:pPr>
            <w:r w:rsidRPr="00716AB1">
              <w:rPr>
                <w:rStyle w:val="13"/>
                <w:color w:val="000000"/>
              </w:rPr>
              <w:t>2448,9</w:t>
            </w:r>
          </w:p>
        </w:tc>
      </w:tr>
    </w:tbl>
    <w:p w:rsidR="00E05CC2" w:rsidRPr="00716AB1" w:rsidRDefault="00E05CC2" w:rsidP="00E05CC2">
      <w:pPr>
        <w:rPr>
          <w:sz w:val="2"/>
          <w:szCs w:val="2"/>
        </w:rPr>
      </w:pPr>
    </w:p>
    <w:p w:rsidR="00E05CC2" w:rsidRPr="00716AB1" w:rsidRDefault="00E05CC2" w:rsidP="00E05CC2">
      <w:pPr>
        <w:rPr>
          <w:szCs w:val="2"/>
        </w:rPr>
      </w:pPr>
      <w:r w:rsidRPr="00716AB1">
        <w:rPr>
          <w:szCs w:val="2"/>
        </w:rPr>
        <w:t xml:space="preserve">      </w:t>
      </w:r>
    </w:p>
    <w:p w:rsidR="00E05CC2" w:rsidRPr="00716AB1" w:rsidRDefault="00E05CC2" w:rsidP="00E05CC2">
      <w:pPr>
        <w:rPr>
          <w:szCs w:val="2"/>
        </w:rPr>
      </w:pPr>
    </w:p>
    <w:p w:rsidR="00E05CC2" w:rsidRDefault="00E05CC2" w:rsidP="00E05CC2">
      <w:pPr>
        <w:tabs>
          <w:tab w:val="left" w:pos="7290"/>
        </w:tabs>
      </w:pPr>
      <w:r w:rsidRPr="00716AB1">
        <w:rPr>
          <w:szCs w:val="2"/>
        </w:rPr>
        <w:t xml:space="preserve">       </w:t>
      </w:r>
      <w:r w:rsidRPr="00716AB1">
        <w:rPr>
          <w:sz w:val="28"/>
          <w:szCs w:val="28"/>
        </w:rPr>
        <w:t xml:space="preserve">Глава </w:t>
      </w:r>
      <w:proofErr w:type="spellStart"/>
      <w:r w:rsidRPr="00716AB1">
        <w:rPr>
          <w:sz w:val="28"/>
          <w:szCs w:val="28"/>
        </w:rPr>
        <w:t>Марсовского</w:t>
      </w:r>
      <w:proofErr w:type="spellEnd"/>
      <w:r w:rsidRPr="00716AB1">
        <w:rPr>
          <w:sz w:val="28"/>
          <w:szCs w:val="28"/>
        </w:rPr>
        <w:t xml:space="preserve"> сельского </w:t>
      </w:r>
      <w:proofErr w:type="gramStart"/>
      <w:r w:rsidRPr="00716AB1">
        <w:rPr>
          <w:sz w:val="28"/>
          <w:szCs w:val="28"/>
        </w:rPr>
        <w:t>поселения:</w:t>
      </w:r>
      <w:r w:rsidRPr="00716AB1">
        <w:rPr>
          <w:sz w:val="28"/>
          <w:szCs w:val="28"/>
        </w:rPr>
        <w:tab/>
      </w:r>
      <w:proofErr w:type="spellStart"/>
      <w:proofErr w:type="gramEnd"/>
      <w:r w:rsidRPr="00716AB1">
        <w:rPr>
          <w:sz w:val="28"/>
          <w:szCs w:val="28"/>
        </w:rPr>
        <w:t>Р.Р.Мустаф</w:t>
      </w:r>
      <w:r>
        <w:rPr>
          <w:sz w:val="28"/>
          <w:szCs w:val="28"/>
        </w:rPr>
        <w:t>ин</w:t>
      </w:r>
      <w:proofErr w:type="spellEnd"/>
    </w:p>
    <w:sectPr w:rsidR="00E05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&gt;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5">
    <w:nsid w:val="0703306E"/>
    <w:multiLevelType w:val="hybridMultilevel"/>
    <w:tmpl w:val="05E69EC0"/>
    <w:lvl w:ilvl="0" w:tplc="E5E4DA4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BE6998"/>
    <w:multiLevelType w:val="hybridMultilevel"/>
    <w:tmpl w:val="8AAC890C"/>
    <w:lvl w:ilvl="0" w:tplc="A3AA3A8C">
      <w:start w:val="1"/>
      <w:numFmt w:val="decimal"/>
      <w:lvlText w:val="%1."/>
      <w:lvlJc w:val="left"/>
      <w:pPr>
        <w:ind w:left="1975" w:hanging="84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7">
    <w:nsid w:val="4EF6675F"/>
    <w:multiLevelType w:val="hybridMultilevel"/>
    <w:tmpl w:val="C624D25C"/>
    <w:lvl w:ilvl="0" w:tplc="6C90656E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9"/>
    <w:rsid w:val="005B728B"/>
    <w:rsid w:val="00606DB9"/>
    <w:rsid w:val="007A6AB9"/>
    <w:rsid w:val="008E7228"/>
    <w:rsid w:val="00977465"/>
    <w:rsid w:val="00DD73FD"/>
    <w:rsid w:val="00E05CC2"/>
    <w:rsid w:val="00E22403"/>
    <w:rsid w:val="00E2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154E8-1852-4079-91EB-438E6E07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DB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CC2"/>
    <w:pPr>
      <w:keepNext/>
      <w:keepLines/>
      <w:widowControl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t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CC2"/>
    <w:pPr>
      <w:keepNext/>
      <w:keepLines/>
      <w:widowControl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t-RU"/>
    </w:rPr>
  </w:style>
  <w:style w:type="paragraph" w:styleId="4">
    <w:name w:val="heading 4"/>
    <w:basedOn w:val="a"/>
    <w:next w:val="a"/>
    <w:link w:val="40"/>
    <w:uiPriority w:val="9"/>
    <w:unhideWhenUsed/>
    <w:qFormat/>
    <w:rsid w:val="00606DB9"/>
    <w:pPr>
      <w:keepNext/>
      <w:widowControl/>
      <w:spacing w:before="240" w:after="60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06DB9"/>
    <w:pPr>
      <w:keepNext/>
      <w:widowControl/>
      <w:ind w:left="5245"/>
      <w:jc w:val="both"/>
      <w:outlineLvl w:val="4"/>
    </w:pPr>
    <w:rPr>
      <w:rFonts w:eastAsia="Arial Unicode MS"/>
      <w:bCs/>
      <w:color w:val="auto"/>
      <w:sz w:val="28"/>
    </w:rPr>
  </w:style>
  <w:style w:type="paragraph" w:styleId="6">
    <w:name w:val="heading 6"/>
    <w:basedOn w:val="a"/>
    <w:next w:val="a"/>
    <w:link w:val="60"/>
    <w:uiPriority w:val="9"/>
    <w:qFormat/>
    <w:rsid w:val="00606DB9"/>
    <w:pPr>
      <w:keepNext/>
      <w:widowControl/>
      <w:ind w:left="4140"/>
      <w:jc w:val="right"/>
      <w:outlineLvl w:val="5"/>
    </w:pPr>
    <w:rPr>
      <w:rFonts w:eastAsia="Arial Unicode MS"/>
      <w:bCs/>
      <w:color w:val="auto"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05CC2"/>
    <w:pPr>
      <w:keepNext/>
      <w:keepLines/>
      <w:widowControl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6D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06DB9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6DB9"/>
    <w:rPr>
      <w:rFonts w:ascii="Times New Roman" w:eastAsia="Arial Unicode MS" w:hAnsi="Times New Roman" w:cs="Times New Roman"/>
      <w:bCs/>
      <w:sz w:val="28"/>
      <w:szCs w:val="24"/>
      <w:lang w:eastAsia="ru-RU"/>
    </w:rPr>
  </w:style>
  <w:style w:type="character" w:customStyle="1" w:styleId="3Exact">
    <w:name w:val="Основной текст (3) Exact"/>
    <w:basedOn w:val="a0"/>
    <w:uiPriority w:val="99"/>
    <w:rsid w:val="00606DB9"/>
    <w:rPr>
      <w:rFonts w:cs="Times New Roman"/>
      <w:b/>
      <w:bCs/>
      <w:sz w:val="25"/>
      <w:szCs w:val="25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606DB9"/>
    <w:rPr>
      <w:b/>
      <w:bCs/>
      <w:sz w:val="27"/>
      <w:szCs w:val="27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606DB9"/>
    <w:rPr>
      <w:sz w:val="27"/>
      <w:szCs w:val="27"/>
      <w:shd w:val="clear" w:color="auto" w:fill="FFFFFF"/>
    </w:rPr>
  </w:style>
  <w:style w:type="character" w:customStyle="1" w:styleId="22">
    <w:name w:val="Основной текст (2) + Полужирный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12">
    <w:name w:val="Основной текст (2) + Полужирный12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11">
    <w:name w:val="Основной текст (2) + Полужирный11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100">
    <w:name w:val="Основной текст (2) + Полужирный10"/>
    <w:basedOn w:val="21"/>
    <w:uiPriority w:val="99"/>
    <w:rsid w:val="00606DB9"/>
    <w:rPr>
      <w:b/>
      <w:bCs/>
      <w:sz w:val="27"/>
      <w:szCs w:val="27"/>
      <w:u w:val="single"/>
      <w:shd w:val="clear" w:color="auto" w:fill="FFFFFF"/>
    </w:rPr>
  </w:style>
  <w:style w:type="character" w:customStyle="1" w:styleId="23">
    <w:name w:val="Основной текст (2)"/>
    <w:basedOn w:val="21"/>
    <w:uiPriority w:val="99"/>
    <w:rsid w:val="00606DB9"/>
    <w:rPr>
      <w:sz w:val="27"/>
      <w:szCs w:val="27"/>
      <w:shd w:val="clear" w:color="auto" w:fill="FFFFFF"/>
    </w:rPr>
  </w:style>
  <w:style w:type="character" w:customStyle="1" w:styleId="29">
    <w:name w:val="Основной текст (2) + Полужирный9"/>
    <w:aliases w:val="Курсив"/>
    <w:basedOn w:val="21"/>
    <w:uiPriority w:val="99"/>
    <w:rsid w:val="00606DB9"/>
    <w:rPr>
      <w:b/>
      <w:bCs/>
      <w:i/>
      <w:iCs/>
      <w:sz w:val="27"/>
      <w:szCs w:val="27"/>
      <w:shd w:val="clear" w:color="auto" w:fill="FFFFFF"/>
    </w:rPr>
  </w:style>
  <w:style w:type="character" w:customStyle="1" w:styleId="28">
    <w:name w:val="Основной текст (2) + Полужирный8"/>
    <w:basedOn w:val="21"/>
    <w:uiPriority w:val="99"/>
    <w:rsid w:val="00606DB9"/>
    <w:rPr>
      <w:b/>
      <w:bCs/>
      <w:sz w:val="27"/>
      <w:szCs w:val="27"/>
      <w:u w:val="single"/>
      <w:shd w:val="clear" w:color="auto" w:fill="FFFFFF"/>
    </w:rPr>
  </w:style>
  <w:style w:type="character" w:customStyle="1" w:styleId="27">
    <w:name w:val="Основной текст (2) + Полужирный7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6">
    <w:name w:val="Основной текст (2) + Полужирный6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5">
    <w:name w:val="Основной текст (2) + Полужирный5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 + Полужирный4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40">
    <w:name w:val="Основной текст (2)4"/>
    <w:basedOn w:val="21"/>
    <w:uiPriority w:val="99"/>
    <w:rsid w:val="00606DB9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06DB9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Не полужирный"/>
    <w:basedOn w:val="3"/>
    <w:uiPriority w:val="99"/>
    <w:rsid w:val="00606DB9"/>
    <w:rPr>
      <w:b w:val="0"/>
      <w:bCs w:val="0"/>
      <w:sz w:val="27"/>
      <w:szCs w:val="27"/>
      <w:shd w:val="clear" w:color="auto" w:fill="FFFFFF"/>
    </w:rPr>
  </w:style>
  <w:style w:type="character" w:customStyle="1" w:styleId="230">
    <w:name w:val="Основной текст (2) + Полужирный3"/>
    <w:aliases w:val="Курсив2"/>
    <w:basedOn w:val="21"/>
    <w:uiPriority w:val="99"/>
    <w:rsid w:val="00606DB9"/>
    <w:rPr>
      <w:b/>
      <w:bCs/>
      <w:i/>
      <w:iCs/>
      <w:sz w:val="27"/>
      <w:szCs w:val="27"/>
      <w:shd w:val="clear" w:color="auto" w:fill="FFFFFF"/>
    </w:rPr>
  </w:style>
  <w:style w:type="character" w:customStyle="1" w:styleId="220">
    <w:name w:val="Основной текст (2) + Полужирный2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31">
    <w:name w:val="Основной текст (2)3"/>
    <w:basedOn w:val="21"/>
    <w:uiPriority w:val="99"/>
    <w:rsid w:val="00606DB9"/>
    <w:rPr>
      <w:sz w:val="27"/>
      <w:szCs w:val="27"/>
      <w:shd w:val="clear" w:color="auto" w:fill="FFFFFF"/>
    </w:rPr>
  </w:style>
  <w:style w:type="character" w:customStyle="1" w:styleId="213">
    <w:name w:val="Основной текст (2) + Полужирный1"/>
    <w:basedOn w:val="21"/>
    <w:uiPriority w:val="99"/>
    <w:rsid w:val="00606DB9"/>
    <w:rPr>
      <w:b/>
      <w:bCs/>
      <w:sz w:val="27"/>
      <w:szCs w:val="27"/>
      <w:shd w:val="clear" w:color="auto" w:fill="FFFFFF"/>
    </w:rPr>
  </w:style>
  <w:style w:type="character" w:customStyle="1" w:styleId="221">
    <w:name w:val="Основной текст (2)2"/>
    <w:basedOn w:val="21"/>
    <w:uiPriority w:val="99"/>
    <w:rsid w:val="00606DB9"/>
    <w:rPr>
      <w:sz w:val="27"/>
      <w:szCs w:val="27"/>
      <w:u w:val="single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606DB9"/>
    <w:rPr>
      <w:b/>
      <w:bCs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locked/>
    <w:rsid w:val="00606DB9"/>
    <w:rPr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locked/>
    <w:rsid w:val="00606DB9"/>
    <w:rPr>
      <w:i/>
      <w:iCs/>
      <w:sz w:val="23"/>
      <w:szCs w:val="23"/>
      <w:shd w:val="clear" w:color="auto" w:fill="FFFFFF"/>
    </w:rPr>
  </w:style>
  <w:style w:type="character" w:customStyle="1" w:styleId="71">
    <w:name w:val="Основной текст (7)_"/>
    <w:basedOn w:val="a0"/>
    <w:link w:val="72"/>
    <w:uiPriority w:val="99"/>
    <w:locked/>
    <w:rsid w:val="00606DB9"/>
    <w:rPr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14"/>
    <w:uiPriority w:val="99"/>
    <w:locked/>
    <w:rsid w:val="00606DB9"/>
    <w:rPr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606DB9"/>
    <w:rPr>
      <w:b/>
      <w:bCs/>
      <w:sz w:val="25"/>
      <w:szCs w:val="25"/>
      <w:shd w:val="clear" w:color="auto" w:fill="FFFFFF"/>
    </w:rPr>
  </w:style>
  <w:style w:type="character" w:customStyle="1" w:styleId="155pt">
    <w:name w:val="Подпись к таблице + 15.5 pt"/>
    <w:aliases w:val="Полужирный,Курсив1"/>
    <w:basedOn w:val="a4"/>
    <w:uiPriority w:val="99"/>
    <w:rsid w:val="00606DB9"/>
    <w:rPr>
      <w:rFonts w:ascii="Times New Roman" w:hAnsi="Times New Roman"/>
      <w:b/>
      <w:bCs/>
      <w:i/>
      <w:iCs/>
      <w:noProof/>
      <w:sz w:val="31"/>
      <w:szCs w:val="31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606DB9"/>
    <w:rPr>
      <w:b/>
      <w:bCs/>
      <w:i/>
      <w:iCs/>
      <w:sz w:val="23"/>
      <w:szCs w:val="23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606DB9"/>
    <w:rPr>
      <w:u w:val="single"/>
      <w:shd w:val="clear" w:color="auto" w:fill="FFFFFF"/>
    </w:rPr>
  </w:style>
  <w:style w:type="character" w:customStyle="1" w:styleId="2a">
    <w:name w:val="Подпись к таблице2"/>
    <w:basedOn w:val="a4"/>
    <w:uiPriority w:val="99"/>
    <w:rsid w:val="00606DB9"/>
    <w:rPr>
      <w:u w:val="single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606DB9"/>
    <w:rPr>
      <w:sz w:val="25"/>
      <w:szCs w:val="25"/>
      <w:shd w:val="clear" w:color="auto" w:fill="FFFFFF"/>
    </w:rPr>
  </w:style>
  <w:style w:type="character" w:customStyle="1" w:styleId="102">
    <w:name w:val="Основной текст (10)"/>
    <w:basedOn w:val="100"/>
    <w:uiPriority w:val="99"/>
    <w:rsid w:val="00606DB9"/>
    <w:rPr>
      <w:sz w:val="25"/>
      <w:szCs w:val="25"/>
      <w:u w:val="single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6DB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uiPriority w:val="99"/>
    <w:rsid w:val="00606DB9"/>
    <w:pPr>
      <w:shd w:val="clear" w:color="auto" w:fill="FFFFFF"/>
      <w:spacing w:line="322" w:lineRule="exact"/>
      <w:ind w:hanging="240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210">
    <w:name w:val="Основной текст (2)1"/>
    <w:basedOn w:val="a"/>
    <w:link w:val="21"/>
    <w:uiPriority w:val="99"/>
    <w:rsid w:val="00606DB9"/>
    <w:pPr>
      <w:shd w:val="clear" w:color="auto" w:fill="FFFFFF"/>
      <w:spacing w:after="300" w:line="322" w:lineRule="exact"/>
      <w:ind w:hanging="780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606DB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styleId="a3">
    <w:name w:val="Body Text"/>
    <w:basedOn w:val="a"/>
    <w:link w:val="13"/>
    <w:uiPriority w:val="99"/>
    <w:rsid w:val="00606DB9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606D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0">
    <w:name w:val="Основной текст Знак13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120">
    <w:name w:val="Основной текст Знак12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110">
    <w:name w:val="Основной текст Знак11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103">
    <w:name w:val="Основной текст Знак10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91">
    <w:name w:val="Основной текст Знак9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81">
    <w:name w:val="Основной текст Знак8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73">
    <w:name w:val="Основной текст Знак7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61">
    <w:name w:val="Основной текст Знак6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53">
    <w:name w:val="Основной текст Знак5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43">
    <w:name w:val="Основной текст Знак4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32">
    <w:name w:val="Основной текст Знак3"/>
    <w:basedOn w:val="a0"/>
    <w:uiPriority w:val="99"/>
    <w:semiHidden/>
    <w:rsid w:val="00606DB9"/>
    <w:rPr>
      <w:rFonts w:cs="Times New Roman"/>
      <w:color w:val="000000"/>
    </w:rPr>
  </w:style>
  <w:style w:type="character" w:customStyle="1" w:styleId="2b">
    <w:name w:val="Основной текст Знак2"/>
    <w:basedOn w:val="a0"/>
    <w:uiPriority w:val="99"/>
    <w:semiHidden/>
    <w:rsid w:val="00606DB9"/>
    <w:rPr>
      <w:rFonts w:cs="Times New Roman"/>
      <w:color w:val="000000"/>
    </w:rPr>
  </w:style>
  <w:style w:type="paragraph" w:customStyle="1" w:styleId="52">
    <w:name w:val="Основной текст (5)"/>
    <w:basedOn w:val="a"/>
    <w:link w:val="51"/>
    <w:uiPriority w:val="99"/>
    <w:rsid w:val="00606DB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color w:val="auto"/>
      <w:sz w:val="23"/>
      <w:szCs w:val="23"/>
      <w:lang w:eastAsia="en-US"/>
    </w:rPr>
  </w:style>
  <w:style w:type="paragraph" w:customStyle="1" w:styleId="72">
    <w:name w:val="Основной текст (7)"/>
    <w:basedOn w:val="a"/>
    <w:link w:val="71"/>
    <w:uiPriority w:val="99"/>
    <w:rsid w:val="00606DB9"/>
    <w:pPr>
      <w:shd w:val="clear" w:color="auto" w:fill="FFFFFF"/>
      <w:spacing w:line="230" w:lineRule="exac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4">
    <w:name w:val="Подпись к таблице1"/>
    <w:basedOn w:val="a"/>
    <w:link w:val="a4"/>
    <w:uiPriority w:val="99"/>
    <w:rsid w:val="00606DB9"/>
    <w:pPr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606DB9"/>
    <w:pPr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b/>
      <w:bCs/>
      <w:color w:val="auto"/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06DB9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i/>
      <w:iCs/>
      <w:color w:val="auto"/>
      <w:sz w:val="23"/>
      <w:szCs w:val="23"/>
      <w:lang w:eastAsia="en-US"/>
    </w:rPr>
  </w:style>
  <w:style w:type="paragraph" w:customStyle="1" w:styleId="101">
    <w:name w:val="Основной текст (10)1"/>
    <w:basedOn w:val="a"/>
    <w:link w:val="100"/>
    <w:uiPriority w:val="99"/>
    <w:rsid w:val="00606DB9"/>
    <w:pPr>
      <w:shd w:val="clear" w:color="auto" w:fill="FFFFFF"/>
      <w:spacing w:line="312" w:lineRule="exact"/>
    </w:pPr>
    <w:rPr>
      <w:rFonts w:asciiTheme="minorHAnsi" w:eastAsiaTheme="minorHAnsi" w:hAnsiTheme="minorHAnsi" w:cstheme="minorBidi"/>
      <w:color w:val="auto"/>
      <w:sz w:val="25"/>
      <w:szCs w:val="25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06D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6DB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No Spacing"/>
    <w:uiPriority w:val="1"/>
    <w:qFormat/>
    <w:rsid w:val="00606D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rsid w:val="00606D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06D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606D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06D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rsid w:val="00606DB9"/>
    <w:pPr>
      <w:widowControl/>
    </w:pPr>
    <w:rPr>
      <w:color w:val="auto"/>
      <w:sz w:val="20"/>
    </w:rPr>
  </w:style>
  <w:style w:type="character" w:customStyle="1" w:styleId="af">
    <w:name w:val="Текст сноски Знак"/>
    <w:basedOn w:val="a0"/>
    <w:link w:val="ae"/>
    <w:uiPriority w:val="99"/>
    <w:rsid w:val="00606DB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60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c">
    <w:name w:val="Body Text 2"/>
    <w:basedOn w:val="a"/>
    <w:link w:val="2d"/>
    <w:uiPriority w:val="99"/>
    <w:rsid w:val="00606DB9"/>
    <w:pPr>
      <w:spacing w:after="120" w:line="480" w:lineRule="auto"/>
    </w:pPr>
  </w:style>
  <w:style w:type="character" w:customStyle="1" w:styleId="2d">
    <w:name w:val="Основной текст 2 Знак"/>
    <w:basedOn w:val="a0"/>
    <w:link w:val="2c"/>
    <w:uiPriority w:val="99"/>
    <w:rsid w:val="00606DB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Îáû÷íûé"/>
    <w:rsid w:val="00606D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5C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C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tt-RU" w:eastAsia="ru-RU"/>
    </w:rPr>
  </w:style>
  <w:style w:type="character" w:customStyle="1" w:styleId="70">
    <w:name w:val="Заголовок 7 Знак"/>
    <w:basedOn w:val="a0"/>
    <w:link w:val="7"/>
    <w:semiHidden/>
    <w:rsid w:val="00E05CC2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customStyle="1" w:styleId="ConsTitle">
    <w:name w:val="ConsTitle"/>
    <w:rsid w:val="00E05C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E05C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uiPriority w:val="99"/>
    <w:rsid w:val="00E05CC2"/>
    <w:pPr>
      <w:widowControl/>
      <w:spacing w:before="100" w:beforeAutospacing="1" w:after="100" w:afterAutospacing="1"/>
      <w:ind w:firstLine="567"/>
      <w:jc w:val="both"/>
    </w:pPr>
    <w:rPr>
      <w:rFonts w:eastAsiaTheme="minorEastAsia"/>
      <w:color w:val="auto"/>
    </w:rPr>
  </w:style>
  <w:style w:type="paragraph" w:customStyle="1" w:styleId="ConsPlusTitle">
    <w:name w:val="ConsPlusTitle"/>
    <w:rsid w:val="00E05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Hyperlink"/>
    <w:rsid w:val="00E05CC2"/>
    <w:rPr>
      <w:color w:val="0000FF"/>
      <w:u w:val="single"/>
    </w:rPr>
  </w:style>
  <w:style w:type="paragraph" w:customStyle="1" w:styleId="ConsPlusCell">
    <w:name w:val="ConsPlusCell"/>
    <w:rsid w:val="00E05C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5CC2"/>
    <w:pPr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Абзац списка1"/>
    <w:basedOn w:val="a"/>
    <w:rsid w:val="00E05CC2"/>
    <w:pPr>
      <w:widowControl/>
      <w:spacing w:line="288" w:lineRule="auto"/>
      <w:ind w:left="720"/>
      <w:contextualSpacing/>
    </w:pPr>
    <w:rPr>
      <w:color w:val="auto"/>
      <w:sz w:val="28"/>
      <w:szCs w:val="20"/>
    </w:rPr>
  </w:style>
  <w:style w:type="paragraph" w:styleId="af3">
    <w:name w:val="Title"/>
    <w:basedOn w:val="a"/>
    <w:link w:val="af4"/>
    <w:qFormat/>
    <w:rsid w:val="00E05CC2"/>
    <w:pPr>
      <w:widowControl/>
      <w:jc w:val="center"/>
    </w:pPr>
    <w:rPr>
      <w:b/>
      <w:bCs/>
      <w:color w:val="auto"/>
      <w:sz w:val="28"/>
    </w:rPr>
  </w:style>
  <w:style w:type="character" w:customStyle="1" w:styleId="af4">
    <w:name w:val="Название Знак"/>
    <w:basedOn w:val="a0"/>
    <w:link w:val="af3"/>
    <w:rsid w:val="00E05C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5">
    <w:name w:val="List Paragraph"/>
    <w:basedOn w:val="a"/>
    <w:uiPriority w:val="34"/>
    <w:qFormat/>
    <w:rsid w:val="00E05CC2"/>
    <w:pPr>
      <w:widowControl/>
      <w:ind w:left="720"/>
      <w:contextualSpacing/>
    </w:pPr>
    <w:rPr>
      <w:color w:val="auto"/>
    </w:rPr>
  </w:style>
  <w:style w:type="paragraph" w:customStyle="1" w:styleId="af6">
    <w:name w:val="Таблицы (моноширинный)"/>
    <w:basedOn w:val="a"/>
    <w:next w:val="a"/>
    <w:rsid w:val="00E05CC2"/>
    <w:pPr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0"/>
      <w:szCs w:val="20"/>
    </w:rPr>
  </w:style>
  <w:style w:type="paragraph" w:styleId="af7">
    <w:name w:val="Body Text Indent"/>
    <w:basedOn w:val="a"/>
    <w:link w:val="af8"/>
    <w:uiPriority w:val="99"/>
    <w:unhideWhenUsed/>
    <w:rsid w:val="00E05CC2"/>
    <w:pPr>
      <w:widowControl/>
      <w:spacing w:after="120" w:line="276" w:lineRule="auto"/>
      <w:ind w:left="283"/>
    </w:pPr>
    <w:rPr>
      <w:rFonts w:asciiTheme="minorHAnsi" w:eastAsiaTheme="minorEastAsia" w:hAnsiTheme="minorHAnsi"/>
      <w:color w:val="auto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E05CC2"/>
    <w:rPr>
      <w:rFonts w:eastAsiaTheme="minorEastAsia" w:cs="Times New Roman"/>
      <w:lang w:eastAsia="ru-RU"/>
    </w:rPr>
  </w:style>
  <w:style w:type="paragraph" w:customStyle="1" w:styleId="headertext">
    <w:name w:val="headertext"/>
    <w:basedOn w:val="a"/>
    <w:rsid w:val="00E05CC2"/>
    <w:pPr>
      <w:widowControl/>
      <w:spacing w:before="100" w:beforeAutospacing="1" w:after="100" w:afterAutospacing="1"/>
    </w:pPr>
    <w:rPr>
      <w:color w:val="auto"/>
    </w:rPr>
  </w:style>
  <w:style w:type="character" w:customStyle="1" w:styleId="af9">
    <w:name w:val="Цветовое выделение"/>
    <w:uiPriority w:val="99"/>
    <w:rsid w:val="00E05CC2"/>
    <w:rPr>
      <w:b/>
      <w:bCs/>
      <w:color w:val="000080"/>
      <w:sz w:val="26"/>
      <w:szCs w:val="26"/>
    </w:rPr>
  </w:style>
  <w:style w:type="paragraph" w:customStyle="1" w:styleId="afa">
    <w:name w:val="Знак Знак Знак Знак Знак Знак Знак Знак Знак Знак Знак Знак Знак"/>
    <w:basedOn w:val="a"/>
    <w:rsid w:val="00E05CC2"/>
    <w:pPr>
      <w:widowControl/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12</Pages>
  <Words>3333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2018-12-26T10:29:00Z</dcterms:created>
  <dcterms:modified xsi:type="dcterms:W3CDTF">2018-12-28T06:15:00Z</dcterms:modified>
</cp:coreProperties>
</file>