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 С П О Р Т</w:t>
      </w:r>
    </w:p>
    <w:p w:rsidR="00C92487" w:rsidRDefault="00C92487" w:rsidP="00C92487">
      <w:pPr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Марсовского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Дрожжановского   муниципального    района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Республики Татарстан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rPr>
          <w:rFonts w:ascii="Times New Roman" w:hAnsi="Times New Roman" w:cs="Times New Roman"/>
          <w:sz w:val="40"/>
          <w:szCs w:val="40"/>
        </w:rPr>
      </w:pPr>
    </w:p>
    <w:p w:rsidR="00C92487" w:rsidRDefault="00C92487" w:rsidP="00C92487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Cs w:val="32"/>
        </w:rPr>
        <w:t xml:space="preserve">Территория  63  </w:t>
      </w:r>
      <w:proofErr w:type="spellStart"/>
      <w:r>
        <w:rPr>
          <w:rFonts w:ascii="Times New Roman" w:hAnsi="Times New Roman" w:cs="Times New Roman"/>
          <w:szCs w:val="32"/>
        </w:rPr>
        <w:t>кв</w:t>
      </w:r>
      <w:proofErr w:type="gramStart"/>
      <w:r>
        <w:rPr>
          <w:rFonts w:ascii="Times New Roman" w:hAnsi="Times New Roman" w:cs="Times New Roman"/>
          <w:szCs w:val="32"/>
        </w:rPr>
        <w:t>.к</w:t>
      </w:r>
      <w:proofErr w:type="gramEnd"/>
      <w:r>
        <w:rPr>
          <w:rFonts w:ascii="Times New Roman" w:hAnsi="Times New Roman" w:cs="Times New Roman"/>
          <w:szCs w:val="32"/>
        </w:rPr>
        <w:t>м</w:t>
      </w:r>
      <w:proofErr w:type="spellEnd"/>
    </w:p>
    <w:p w:rsidR="00C92487" w:rsidRDefault="00C92487" w:rsidP="00C92487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Центр  село Нижний </w:t>
      </w:r>
      <w:proofErr w:type="spellStart"/>
      <w:r>
        <w:rPr>
          <w:rFonts w:ascii="Times New Roman" w:hAnsi="Times New Roman" w:cs="Times New Roman"/>
          <w:szCs w:val="32"/>
        </w:rPr>
        <w:t>Каракитан</w:t>
      </w:r>
      <w:proofErr w:type="spellEnd"/>
    </w:p>
    <w:p w:rsidR="00C92487" w:rsidRDefault="00C92487" w:rsidP="00C92487">
      <w:pPr>
        <w:jc w:val="center"/>
        <w:rPr>
          <w:rFonts w:ascii="Times New Roman" w:hAnsi="Times New Roman" w:cs="Times New Roman"/>
          <w:szCs w:val="32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Cs w:val="32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Cs w:val="32"/>
        </w:rPr>
      </w:pPr>
    </w:p>
    <w:p w:rsidR="00C92487" w:rsidRDefault="00C92487" w:rsidP="00C92487">
      <w:pPr>
        <w:rPr>
          <w:rFonts w:ascii="Times New Roman" w:hAnsi="Times New Roman" w:cs="Times New Roman"/>
          <w:szCs w:val="32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Cs w:val="32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Cs w:val="32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Cs w:val="32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Cs w:val="32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Cs w:val="32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01.01.2017г.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487" w:rsidRDefault="00C92487" w:rsidP="00C92487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Общая характеристика сельского поселения</w:t>
      </w:r>
    </w:p>
    <w:p w:rsidR="00C92487" w:rsidRDefault="00C92487" w:rsidP="00C92487">
      <w:pPr>
        <w:ind w:left="142"/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4"/>
        </w:rPr>
        <w:t>Марсовского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входят следующие населенные пункты: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</w:rPr>
        <w:t>Верхний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</w:rPr>
        <w:t>Нижний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Село Татарская Бездна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Центром сельского поселения является село </w:t>
      </w:r>
      <w:proofErr w:type="gramStart"/>
      <w:r>
        <w:rPr>
          <w:rFonts w:ascii="Times New Roman" w:hAnsi="Times New Roman" w:cs="Times New Roman"/>
          <w:sz w:val="24"/>
        </w:rPr>
        <w:t>Нижний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Расстояние от райцентра составляет 18 км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Территория занимает 63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м</w:t>
      </w:r>
      <w:proofErr w:type="spellEnd"/>
      <w:r>
        <w:rPr>
          <w:rFonts w:ascii="Times New Roman" w:hAnsi="Times New Roman" w:cs="Times New Roman"/>
          <w:sz w:val="24"/>
        </w:rPr>
        <w:t xml:space="preserve"> (6281га),в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площадь земель сельскохозяйственного назначения 55кв.км. (5545га). 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="216" w:tblpY="140"/>
        <w:tblW w:w="0" w:type="auto"/>
        <w:tblLook w:val="04A0" w:firstRow="1" w:lastRow="0" w:firstColumn="1" w:lastColumn="0" w:noHBand="0" w:noVBand="1"/>
      </w:tblPr>
      <w:tblGrid>
        <w:gridCol w:w="1806"/>
        <w:gridCol w:w="3122"/>
        <w:gridCol w:w="2551"/>
        <w:gridCol w:w="2694"/>
      </w:tblGrid>
      <w:tr w:rsidR="00C92487" w:rsidRPr="004132FF" w:rsidTr="00C9248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занимаемая площадь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населенным пунктам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 участков ЛПХ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ЛПХ, га</w:t>
            </w:r>
          </w:p>
        </w:tc>
      </w:tr>
      <w:tr w:rsidR="00C92487" w:rsidRPr="004132FF" w:rsidTr="00C9248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63 </w:t>
            </w:r>
            <w:proofErr w:type="spell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  <w:proofErr w:type="spellEnd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С.Верхний</w:t>
            </w:r>
            <w:proofErr w:type="spellEnd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102,7</w:t>
            </w:r>
          </w:p>
        </w:tc>
      </w:tr>
      <w:tr w:rsidR="00C92487" w:rsidRPr="004132FF" w:rsidTr="00C9248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С.Нижний</w:t>
            </w:r>
            <w:proofErr w:type="spellEnd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101,1</w:t>
            </w:r>
          </w:p>
        </w:tc>
      </w:tr>
      <w:tr w:rsidR="00C92487" w:rsidRPr="004132FF" w:rsidTr="00C9248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76,2</w:t>
            </w:r>
          </w:p>
        </w:tc>
      </w:tr>
      <w:tr w:rsidR="00C92487" w:rsidRPr="004132FF" w:rsidTr="00C92487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</w:t>
            </w:r>
            <w:proofErr w:type="gram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736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280 га</w:t>
            </w:r>
          </w:p>
        </w:tc>
      </w:tr>
    </w:tbl>
    <w:p w:rsidR="00C92487" w:rsidRPr="004132FF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Pr="004132FF" w:rsidRDefault="00C92487" w:rsidP="00C92487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="216" w:tblpY="-28"/>
        <w:tblW w:w="0" w:type="auto"/>
        <w:tblLook w:val="04A0" w:firstRow="1" w:lastRow="0" w:firstColumn="1" w:lastColumn="0" w:noHBand="0" w:noVBand="1"/>
      </w:tblPr>
      <w:tblGrid>
        <w:gridCol w:w="4145"/>
        <w:gridCol w:w="6028"/>
      </w:tblGrid>
      <w:tr w:rsidR="00C92487" w:rsidRPr="004132FF" w:rsidTr="00C92487">
        <w:trPr>
          <w:trHeight w:val="6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населенным пунктам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земли с/х значения (</w:t>
            </w:r>
            <w:proofErr w:type="gram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га</w:t>
            </w:r>
            <w:proofErr w:type="gramEnd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C92487" w:rsidRPr="004132FF" w:rsidTr="00C92487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C92487" w:rsidRPr="004132FF" w:rsidTr="00C92487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C92487" w:rsidRPr="004132FF" w:rsidTr="00C92487">
        <w:trPr>
          <w:trHeight w:val="33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</w:t>
            </w:r>
            <w:proofErr w:type="gram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о(</w:t>
            </w:r>
            <w:proofErr w:type="gramEnd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га)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C92487" w:rsidRPr="004132FF" w:rsidRDefault="00C92487" w:rsidP="00C92487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="256" w:tblpY="144"/>
        <w:tblW w:w="10133" w:type="dxa"/>
        <w:tblLook w:val="04A0" w:firstRow="1" w:lastRow="0" w:firstColumn="1" w:lastColumn="0" w:noHBand="0" w:noVBand="1"/>
      </w:tblPr>
      <w:tblGrid>
        <w:gridCol w:w="1753"/>
        <w:gridCol w:w="1498"/>
        <w:gridCol w:w="1960"/>
        <w:gridCol w:w="2012"/>
        <w:gridCol w:w="2910"/>
      </w:tblGrid>
      <w:tr w:rsidR="00C92487" w:rsidRPr="004132FF" w:rsidTr="00C92487">
        <w:trPr>
          <w:trHeight w:val="1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 земельных паев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земельных паев всего сельхозугодий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пашни (</w:t>
            </w:r>
            <w:proofErr w:type="gram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га</w:t>
            </w:r>
            <w:proofErr w:type="gramEnd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пастбищ (</w:t>
            </w:r>
            <w:proofErr w:type="gram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га</w:t>
            </w:r>
            <w:proofErr w:type="gramEnd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C92487" w:rsidRPr="004132FF" w:rsidTr="00C92487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826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3072,72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2684,5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388,22</w:t>
            </w:r>
          </w:p>
        </w:tc>
      </w:tr>
      <w:tr w:rsidR="00C92487" w:rsidRPr="004132FF" w:rsidTr="00C92487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346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2646,9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2387,4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259,50</w:t>
            </w:r>
          </w:p>
        </w:tc>
      </w:tr>
      <w:tr w:rsidR="00C92487" w:rsidRPr="004132FF" w:rsidTr="00C92487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</w:t>
            </w:r>
            <w:proofErr w:type="gramStart"/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1172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5719,62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5071,9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4132FF" w:rsidRDefault="00C92487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132FF">
              <w:rPr>
                <w:rFonts w:ascii="Times New Roman" w:hAnsi="Times New Roman" w:cs="Times New Roman"/>
                <w:i w:val="0"/>
                <w:sz w:val="24"/>
                <w:szCs w:val="24"/>
              </w:rPr>
              <w:t>647,72</w:t>
            </w:r>
          </w:p>
        </w:tc>
      </w:tr>
    </w:tbl>
    <w:p w:rsidR="00C92487" w:rsidRP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Протяженность  внутри поселковых дорог всего 22,3км.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С.Верхний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5,95 км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С.Нижний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7,1 км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С.Татарская</w:t>
      </w:r>
      <w:proofErr w:type="spellEnd"/>
      <w:r>
        <w:rPr>
          <w:rFonts w:ascii="Times New Roman" w:hAnsi="Times New Roman" w:cs="Times New Roman"/>
          <w:sz w:val="24"/>
        </w:rPr>
        <w:t xml:space="preserve"> Бездна 7,5 км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селе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>, 3,79 км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селе </w:t>
      </w:r>
      <w:proofErr w:type="gramStart"/>
      <w:r>
        <w:rPr>
          <w:rFonts w:ascii="Times New Roman" w:hAnsi="Times New Roman" w:cs="Times New Roman"/>
          <w:sz w:val="24"/>
        </w:rPr>
        <w:t>Верхний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2,3к м.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селе Татарская Бездна 0,6 км и твердым покрытием 1,98 км.</w:t>
      </w: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ind w:left="142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Население на 1 января 201</w:t>
      </w:r>
      <w:r w:rsidR="0024175E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W w:w="1020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255"/>
        <w:gridCol w:w="882"/>
        <w:gridCol w:w="866"/>
        <w:gridCol w:w="913"/>
        <w:gridCol w:w="821"/>
        <w:gridCol w:w="865"/>
        <w:gridCol w:w="790"/>
        <w:gridCol w:w="1086"/>
        <w:gridCol w:w="1012"/>
      </w:tblGrid>
      <w:tr w:rsidR="00C92487" w:rsidTr="00C92487">
        <w:trPr>
          <w:trHeight w:val="5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Наименование     населенных пунктов, сельских поселений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Хозяйств (ед.)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            Населени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чел)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C92487" w:rsidTr="00C92487">
        <w:trPr>
          <w:trHeight w:val="109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  наличных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итого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налич-ное</w:t>
            </w:r>
            <w:proofErr w:type="spellEnd"/>
            <w:proofErr w:type="gramEnd"/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кроме того,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прож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прописки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постоянное</w:t>
            </w:r>
            <w:proofErr w:type="gramEnd"/>
          </w:p>
        </w:tc>
      </w:tr>
      <w:tr w:rsidR="00C92487" w:rsidTr="00C92487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360</w:t>
            </w:r>
          </w:p>
        </w:tc>
      </w:tr>
      <w:tr w:rsidR="00C92487" w:rsidTr="00C92487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484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453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458</w:t>
            </w:r>
          </w:p>
        </w:tc>
      </w:tr>
      <w:tr w:rsidR="00C92487" w:rsidTr="00C92487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364</w:t>
            </w:r>
          </w:p>
        </w:tc>
      </w:tr>
      <w:tr w:rsidR="00C92487" w:rsidTr="00C92487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Итого по  С 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487">
              <w:rPr>
                <w:rFonts w:ascii="Times New Roman" w:hAnsi="Times New Roman" w:cs="Times New Roman"/>
                <w:b/>
                <w:bCs/>
                <w:sz w:val="24"/>
              </w:rPr>
              <w:t>414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487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487">
              <w:rPr>
                <w:rFonts w:ascii="Times New Roman" w:hAnsi="Times New Roman" w:cs="Times New Roman"/>
                <w:b/>
                <w:bCs/>
                <w:sz w:val="24"/>
              </w:rPr>
              <w:t>409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487">
              <w:rPr>
                <w:rFonts w:ascii="Times New Roman" w:hAnsi="Times New Roman" w:cs="Times New Roman"/>
                <w:b/>
                <w:bCs/>
                <w:sz w:val="24"/>
              </w:rPr>
              <w:t>1274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487">
              <w:rPr>
                <w:rFonts w:ascii="Times New Roman" w:hAnsi="Times New Roman" w:cs="Times New Roman"/>
                <w:b/>
                <w:bCs/>
                <w:sz w:val="24"/>
              </w:rPr>
              <w:t>101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487">
              <w:rPr>
                <w:rFonts w:ascii="Times New Roman" w:hAnsi="Times New Roman" w:cs="Times New Roman"/>
                <w:b/>
                <w:bCs/>
                <w:sz w:val="24"/>
              </w:rPr>
              <w:t>1173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487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487">
              <w:rPr>
                <w:rFonts w:ascii="Times New Roman" w:hAnsi="Times New Roman" w:cs="Times New Roman"/>
                <w:b/>
                <w:bCs/>
                <w:sz w:val="24"/>
              </w:rPr>
              <w:t>1182</w:t>
            </w:r>
          </w:p>
        </w:tc>
      </w:tr>
    </w:tbl>
    <w:p w:rsidR="00C92487" w:rsidRDefault="00C92487" w:rsidP="00C92487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widowControl w:val="0"/>
        <w:autoSpaceDE w:val="0"/>
        <w:autoSpaceDN w:val="0"/>
        <w:adjustRightInd w:val="0"/>
        <w:spacing w:line="259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состав постоянного населения</w:t>
      </w:r>
    </w:p>
    <w:p w:rsidR="00C92487" w:rsidRDefault="00C92487" w:rsidP="00C92487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303"/>
        <w:gridCol w:w="1841"/>
        <w:gridCol w:w="1155"/>
        <w:gridCol w:w="1248"/>
        <w:gridCol w:w="1289"/>
        <w:gridCol w:w="1651"/>
      </w:tblGrid>
      <w:tr w:rsidR="00C92487" w:rsidTr="00C92487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населенных пунктов,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сельских поселений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Постоянное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население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национальности</w:t>
            </w:r>
          </w:p>
        </w:tc>
      </w:tr>
      <w:tr w:rsidR="00C92487" w:rsidTr="00C92487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чуваши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русские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другие</w:t>
            </w:r>
          </w:p>
        </w:tc>
      </w:tr>
      <w:tr w:rsidR="00C92487" w:rsidTr="00C9248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357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487" w:rsidTr="00C9248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458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487" w:rsidTr="00C9248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351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2487" w:rsidTr="00C9248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С/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</w:t>
            </w:r>
            <w:r w:rsidRPr="00C92487">
              <w:rPr>
                <w:rFonts w:ascii="Times New Roman" w:hAnsi="Times New Roman" w:cs="Times New Roman"/>
                <w:b/>
                <w:bCs/>
                <w:sz w:val="24"/>
              </w:rPr>
              <w:t>1182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1165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</w:rPr>
            </w:pPr>
            <w:r w:rsidRPr="00C9248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Численность жителей по населенным пунктам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3"/>
        <w:gridCol w:w="2382"/>
        <w:gridCol w:w="1823"/>
        <w:gridCol w:w="1692"/>
        <w:gridCol w:w="1920"/>
        <w:gridCol w:w="1826"/>
      </w:tblGrid>
      <w:tr w:rsidR="00C92487" w:rsidTr="00C924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жителей по прописке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прописаны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но не проживают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Кроме того проживают без прописки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 постоянное население </w:t>
            </w:r>
          </w:p>
        </w:tc>
      </w:tr>
      <w:tr w:rsidR="00C92487" w:rsidTr="00C924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360</w:t>
            </w:r>
          </w:p>
        </w:tc>
      </w:tr>
      <w:tr w:rsidR="00C92487" w:rsidTr="00C92487">
        <w:trPr>
          <w:trHeight w:val="2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484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458</w:t>
            </w:r>
          </w:p>
        </w:tc>
      </w:tr>
      <w:tr w:rsidR="00C92487" w:rsidTr="00C9248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2487">
              <w:rPr>
                <w:rFonts w:ascii="Times New Roman" w:hAnsi="Times New Roman" w:cs="Times New Roman"/>
                <w:color w:val="000000"/>
                <w:sz w:val="24"/>
              </w:rPr>
              <w:t>364</w:t>
            </w:r>
          </w:p>
        </w:tc>
      </w:tr>
      <w:tr w:rsidR="00C92487" w:rsidTr="00C92487"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1274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Pr="00C92487" w:rsidRDefault="00C92487" w:rsidP="00C92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1182</w:t>
            </w:r>
          </w:p>
        </w:tc>
      </w:tr>
    </w:tbl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дворов по населенным пунктам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1674"/>
        <w:gridCol w:w="1007"/>
        <w:gridCol w:w="1534"/>
        <w:gridCol w:w="1776"/>
        <w:gridCol w:w="1559"/>
        <w:gridCol w:w="1947"/>
      </w:tblGrid>
      <w:tr w:rsidR="00C92487" w:rsidTr="00C92487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дворов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пустующих дворов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действующих дворов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Число дворов, прошедших БТИ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Число хозяйств, прошедших гос. регистрацию</w:t>
            </w:r>
          </w:p>
        </w:tc>
      </w:tr>
      <w:tr w:rsidR="00C92487" w:rsidTr="00C9248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</w:t>
            </w:r>
          </w:p>
          <w:p w:rsidR="00A2022E" w:rsidRDefault="00A2022E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8D45E9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 w:rsidR="008D45E9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92487" w:rsidTr="00C9248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155</w:t>
            </w:r>
          </w:p>
          <w:p w:rsidR="00A2022E" w:rsidRDefault="00A2022E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8D45E9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  <w:r w:rsidR="008D45E9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C92487" w:rsidTr="00C92487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121</w:t>
            </w:r>
          </w:p>
          <w:p w:rsidR="00A2022E" w:rsidRDefault="00A2022E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</w:t>
            </w:r>
          </w:p>
        </w:tc>
      </w:tr>
      <w:tr w:rsidR="00C92487" w:rsidTr="00C92487">
        <w:trPr>
          <w:trHeight w:val="383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498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8D45E9">
            <w:pPr>
              <w:tabs>
                <w:tab w:val="left" w:pos="731"/>
              </w:tabs>
              <w:ind w:left="191" w:right="-1324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3</w:t>
            </w:r>
            <w:r w:rsidR="008D45E9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b/>
          <w:sz w:val="24"/>
          <w:u w:val="single"/>
        </w:rPr>
        <w:sectPr w:rsidR="00C92487">
          <w:pgSz w:w="11906" w:h="16838"/>
          <w:pgMar w:top="1134" w:right="850" w:bottom="1134" w:left="1080" w:header="708" w:footer="708" w:gutter="0"/>
          <w:cols w:space="720"/>
        </w:sect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Численность населения с 2003 по 201</w:t>
      </w:r>
      <w:r w:rsidR="0092131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0"/>
        <w:gridCol w:w="850"/>
        <w:gridCol w:w="709"/>
        <w:gridCol w:w="850"/>
        <w:gridCol w:w="993"/>
        <w:gridCol w:w="708"/>
        <w:gridCol w:w="851"/>
        <w:gridCol w:w="850"/>
        <w:gridCol w:w="709"/>
        <w:gridCol w:w="709"/>
        <w:gridCol w:w="567"/>
        <w:gridCol w:w="567"/>
        <w:gridCol w:w="567"/>
        <w:gridCol w:w="709"/>
        <w:gridCol w:w="850"/>
        <w:gridCol w:w="709"/>
        <w:gridCol w:w="1134"/>
      </w:tblGrid>
      <w:tr w:rsidR="00C92487" w:rsidTr="00C92487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Родившихся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Умерших</w:t>
            </w:r>
            <w:proofErr w:type="gramEnd"/>
          </w:p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Зарегистрировано браков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разводов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487" w:rsidRDefault="00C92487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Всего (чел.)</w:t>
            </w:r>
          </w:p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вт.ч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-во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Кол-во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Молодежи до30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Дети сироты</w:t>
            </w:r>
          </w:p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Одинокие, престарелые   </w:t>
            </w:r>
          </w:p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C92487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8D45E9" w:rsidTr="00C924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8D45E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8D45E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8D45E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8D45E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8D45E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E042D0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8D45E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E9" w:rsidRDefault="000D19A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E9" w:rsidRDefault="000D19A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СВЕДЕНИЯ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молодежи до 30 лет по состоянию на 1 января 201</w:t>
      </w:r>
      <w:r w:rsidR="00E042D0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года</w:t>
      </w:r>
    </w:p>
    <w:p w:rsidR="00C92487" w:rsidRDefault="00C92487" w:rsidP="00C9248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5"/>
        <w:gridCol w:w="1127"/>
        <w:gridCol w:w="647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91"/>
        <w:gridCol w:w="992"/>
        <w:gridCol w:w="851"/>
      </w:tblGrid>
      <w:tr w:rsidR="00C92487" w:rsidTr="00C92487">
        <w:trPr>
          <w:cantSplit/>
          <w:trHeight w:hRule="exact" w:val="137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населенного пункта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 молодежи от 18 до 30 лет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Студенты ВУЗов, колледжей, училищ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Работающие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бюджетной сфере в возрасте </w:t>
            </w:r>
          </w:p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Работающие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сельском хозяйстве в возрасте </w:t>
            </w:r>
          </w:p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 предприятия,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, учреждениях в возрасте до 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Служа-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вахтовым методом в возрасте до 30 лет в Москве, Казани 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Безработная молодежь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Молодежь до 30 лет, не состоя-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браке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rPr>
          <w:cantSplit/>
          <w:trHeight w:hRule="exact" w:val="113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колле-дж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.,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после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после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после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E1CB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</w:t>
            </w:r>
            <w:r w:rsidR="00C92487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0901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 w:rsidP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 w:rsidP="00E042D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E042D0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, контракт 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A2074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487" w:rsidRDefault="00A2074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487" w:rsidRDefault="00A20748" w:rsidP="00A2074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29</w:t>
            </w:r>
          </w:p>
        </w:tc>
      </w:tr>
      <w:tr w:rsidR="00C92487" w:rsidTr="00C92487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E1CB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E1CB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09014C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0901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 w:rsidP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 w:rsidP="00E042D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E042D0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487" w:rsidRDefault="00A2074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487" w:rsidRDefault="00A2074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</w:tr>
      <w:tr w:rsidR="00C92487" w:rsidTr="00C92487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E1CB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</w:t>
            </w:r>
            <w:r w:rsidR="00C92487"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0901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E1CB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0901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 w:rsidP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 w:rsidP="00E042D0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</w:t>
            </w:r>
            <w:r w:rsidR="00E042D0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 контракт </w:t>
            </w:r>
            <w:r w:rsidR="00E042D0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2487" w:rsidRDefault="00A2074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487" w:rsidRDefault="00A20748" w:rsidP="00A2074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</w:tr>
      <w:tr w:rsidR="00C92487" w:rsidTr="00C92487">
        <w:trPr>
          <w:trHeight w:val="3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C92487" w:rsidP="00BE1CB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BE1CB6"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0901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09014C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C9248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E042D0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C92487" w:rsidP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B70DB7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B70DB7" w:rsidP="00B70DB7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2487" w:rsidRDefault="00A2074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A20748" w:rsidP="00A2074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2487" w:rsidRDefault="00C92487" w:rsidP="00A2074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A20748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sz w:val="24"/>
        </w:rPr>
        <w:sectPr w:rsidR="00C92487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Численность скота </w:t>
      </w: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 личных подсобных хозяйствах</w:t>
      </w: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 01.01.201</w:t>
      </w:r>
      <w:r w:rsidR="00921311">
        <w:rPr>
          <w:rFonts w:ascii="Times New Roman" w:hAnsi="Times New Roman" w:cs="Times New Roman"/>
          <w:i w:val="0"/>
          <w:sz w:val="24"/>
          <w:szCs w:val="24"/>
        </w:rPr>
        <w:t>7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5"/>
        <w:gridCol w:w="1305"/>
        <w:gridCol w:w="1260"/>
        <w:gridCol w:w="1080"/>
        <w:gridCol w:w="1080"/>
        <w:gridCol w:w="945"/>
        <w:gridCol w:w="954"/>
        <w:gridCol w:w="745"/>
      </w:tblGrid>
      <w:tr w:rsidR="00C92487" w:rsidTr="00C92487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</w:t>
            </w:r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пункты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</w:t>
            </w:r>
          </w:p>
        </w:tc>
      </w:tr>
      <w:tr w:rsidR="00C92487" w:rsidTr="00C92487">
        <w:trPr>
          <w:cantSplit/>
          <w:trHeight w:val="4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Пчелосемьи</w:t>
            </w:r>
          </w:p>
        </w:tc>
      </w:tr>
      <w:tr w:rsidR="00C92487" w:rsidTr="00B4465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E51BBA" w:rsidP="00E51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E51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 w:rsidP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 w:rsidP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</w:tr>
      <w:tr w:rsidR="00C92487" w:rsidTr="00B4465C">
        <w:trPr>
          <w:cantSplit/>
          <w:trHeight w:val="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E51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E51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E51BBA"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 w:rsidP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205</w:t>
            </w:r>
          </w:p>
        </w:tc>
      </w:tr>
      <w:tr w:rsidR="00C92487" w:rsidTr="00B4465C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E51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5342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87354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C92487" w:rsidTr="00C92487">
        <w:trPr>
          <w:cantSplit/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tabs>
                <w:tab w:val="left" w:pos="1065"/>
              </w:tabs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с/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5342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5342E2"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5342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5342E2">
              <w:rPr>
                <w:rFonts w:ascii="Times New Roman" w:hAnsi="Times New Roman" w:cs="Times New Roman"/>
                <w:sz w:val="24"/>
                <w:lang w:eastAsia="en-US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B44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B4465C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B44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B4465C">
              <w:rPr>
                <w:rFonts w:ascii="Times New Roman" w:hAnsi="Times New Roman" w:cs="Times New Roman"/>
                <w:sz w:val="24"/>
                <w:lang w:eastAsia="en-US"/>
              </w:rPr>
              <w:t>870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B44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="00B4465C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B44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="00B4465C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8735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241</w:t>
            </w:r>
          </w:p>
        </w:tc>
      </w:tr>
    </w:tbl>
    <w:p w:rsidR="00C92487" w:rsidRDefault="00C92487" w:rsidP="00C924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Промышленные и сельскохозяйственные</w:t>
      </w: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предприятия, фермерские хозяйства на 01.01.201</w:t>
      </w:r>
      <w:r w:rsidR="00A83E98">
        <w:rPr>
          <w:rFonts w:ascii="Times New Roman" w:hAnsi="Times New Roman" w:cs="Times New Roman"/>
          <w:i w:val="0"/>
          <w:sz w:val="24"/>
          <w:szCs w:val="24"/>
        </w:rPr>
        <w:t>7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1617"/>
        <w:gridCol w:w="2050"/>
        <w:gridCol w:w="2126"/>
      </w:tblGrid>
      <w:tr w:rsidR="00C92487" w:rsidTr="00C92487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Занимаемая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  работников</w:t>
            </w:r>
          </w:p>
        </w:tc>
      </w:tr>
      <w:tr w:rsidR="00C92487" w:rsidTr="00C92487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ООО «Ак Барс» «Дрожжаное»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2300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A8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</w:tr>
      <w:tr w:rsidR="00C92487" w:rsidTr="00C92487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«Ак Барс» «Дрожжаное» филиал Татарская Бездна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2846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A83E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</w:t>
            </w:r>
          </w:p>
        </w:tc>
      </w:tr>
      <w:tr w:rsidR="00C92487" w:rsidTr="00C92487">
        <w:trPr>
          <w:trHeight w:val="30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    в том числе фермерские хозяйства</w:t>
            </w:r>
          </w:p>
        </w:tc>
      </w:tr>
      <w:tr w:rsidR="00C92487" w:rsidTr="00C92487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Айметов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Ш.А.»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0,55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92487" w:rsidTr="00C92487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«Халилов А.С.»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179 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</w:rPr>
      </w:pPr>
    </w:p>
    <w:p w:rsidR="00C92487" w:rsidRDefault="00C92487" w:rsidP="00C92487">
      <w:pPr>
        <w:pStyle w:val="aa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Предприятия, организации и учреждения на 01.01.201</w:t>
      </w:r>
      <w:r w:rsidR="00A83E98">
        <w:rPr>
          <w:rFonts w:ascii="Times New Roman" w:hAnsi="Times New Roman" w:cs="Times New Roman"/>
          <w:i w:val="0"/>
          <w:sz w:val="24"/>
          <w:szCs w:val="24"/>
        </w:rPr>
        <w:t>7</w:t>
      </w: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(магазины, рынки, частные предприятия  и т.д.)</w:t>
      </w: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985"/>
        <w:gridCol w:w="1984"/>
      </w:tblGrid>
      <w:tr w:rsidR="00C92487" w:rsidTr="00C9248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 (насел.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Пункт)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работающих</w:t>
            </w:r>
            <w:proofErr w:type="gramEnd"/>
          </w:p>
        </w:tc>
      </w:tr>
      <w:tr w:rsidR="00C92487" w:rsidTr="00C9248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маг. РАЙПО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1976</w:t>
            </w:r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</w:p>
        </w:tc>
      </w:tr>
      <w:tr w:rsidR="00C92487" w:rsidTr="00C9248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92487" w:rsidTr="00C92487">
        <w:trPr>
          <w:trHeight w:val="27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«Продукты»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«Сирень»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“Продукты”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“Нафис”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Малокосборщик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Строитель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2000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1960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1998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2002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2010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2003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2008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</w:tc>
      </w:tr>
      <w:tr w:rsidR="00C92487" w:rsidTr="00C9248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ср. школа.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  <w:r w:rsidR="002446FA">
              <w:rPr>
                <w:rFonts w:ascii="Times New Roman" w:hAnsi="Times New Roman" w:cs="Times New Roman"/>
                <w:sz w:val="24"/>
                <w:lang w:val="tt-RU" w:eastAsia="en-US"/>
              </w:rPr>
              <w:t>5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  <w:r w:rsidR="00A83E98"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</w:tc>
      </w:tr>
      <w:tr w:rsidR="00C92487" w:rsidTr="00C9248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Отделение почтовой связи  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Отделение почтовой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C92487" w:rsidTr="00C92487">
        <w:trPr>
          <w:trHeight w:val="2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Буинская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ОСБ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Религиозные учреждения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(мечети, церкви, часовни, кладбища (состояние))</w:t>
      </w: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700"/>
        <w:gridCol w:w="2293"/>
        <w:gridCol w:w="2693"/>
      </w:tblGrid>
      <w:tr w:rsidR="00C92487" w:rsidTr="00C9248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Состояние</w:t>
            </w:r>
          </w:p>
        </w:tc>
      </w:tr>
      <w:tr w:rsidR="00C92487" w:rsidTr="00C9248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мечети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1994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  <w:p w:rsidR="00C92487" w:rsidRDefault="00C9248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</w:tc>
      </w:tr>
      <w:tr w:rsidR="00C92487" w:rsidTr="00C9248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Кладбища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C92487" w:rsidRDefault="00C92487" w:rsidP="00C92487">
      <w:pPr>
        <w:rPr>
          <w:rFonts w:ascii="Times New Roman" w:hAnsi="Times New Roman" w:cs="Times New Roman"/>
          <w:b/>
          <w:sz w:val="24"/>
          <w:u w:val="single"/>
        </w:rPr>
        <w:sectPr w:rsidR="00C92487">
          <w:pgSz w:w="11906" w:h="16838"/>
          <w:pgMar w:top="1134" w:right="850" w:bottom="1134" w:left="1080" w:header="708" w:footer="708" w:gutter="0"/>
          <w:cols w:space="720"/>
        </w:sectPr>
      </w:pP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Объекты соцкультбыта в разрезе</w:t>
      </w: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населенных пунктов</w:t>
      </w: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760"/>
        <w:gridCol w:w="984"/>
        <w:gridCol w:w="823"/>
        <w:gridCol w:w="74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132FF" w:rsidTr="002446FA">
        <w:trPr>
          <w:trHeight w:val="85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01.01. 2007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01.11. 2011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</w:tr>
      <w:tr w:rsidR="004132FF" w:rsidTr="002446FA">
        <w:trPr>
          <w:trHeight w:val="97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общеобразовательных школ на начало года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1973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132FF" w:rsidTr="002446FA">
        <w:trPr>
          <w:trHeight w:val="14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них ученических мест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</w:tr>
      <w:tr w:rsidR="004132FF" w:rsidTr="002446FA">
        <w:trPr>
          <w:trHeight w:val="14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 учащихся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115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</w:tr>
      <w:tr w:rsidR="004132FF" w:rsidTr="002446FA">
        <w:trPr>
          <w:trHeight w:val="14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 учителей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4132FF" w:rsidTr="002446FA">
        <w:trPr>
          <w:trHeight w:val="14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интернатов \мест\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132FF" w:rsidTr="002446FA">
        <w:trPr>
          <w:trHeight w:val="62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профессионально-технических училищ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132FF" w:rsidTr="002446FA">
        <w:trPr>
          <w:trHeight w:val="14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них обучается  учащихся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132FF" w:rsidTr="002446FA">
        <w:trPr>
          <w:trHeight w:val="2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обучающихся в  ВУЗах 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ВТУЗах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132FF" w:rsidTr="002446FA">
        <w:trPr>
          <w:trHeight w:val="2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выпускников, обучающихся  в средне-специальных  учебных  заведениях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132FF" w:rsidTr="002446FA">
        <w:trPr>
          <w:trHeight w:val="76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 детских садов и яслей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1986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2446FA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132FF" w:rsidTr="002446FA">
        <w:trPr>
          <w:trHeight w:val="25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них: воспитателей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2446FA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4132FF" w:rsidTr="002446FA">
        <w:trPr>
          <w:trHeight w:val="2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детей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0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2446FA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Pr="002446FA" w:rsidRDefault="002446FA" w:rsidP="002446F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4132FF" w:rsidTr="002446FA">
        <w:trPr>
          <w:trHeight w:val="27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врачебных амбулаторий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1980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132FF" w:rsidTr="002446FA">
        <w:trPr>
          <w:trHeight w:val="2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них: численность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132FF" w:rsidTr="002446FA">
        <w:trPr>
          <w:trHeight w:val="98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клубных учреждений всех ведомств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132FF" w:rsidTr="002446FA">
        <w:trPr>
          <w:trHeight w:val="110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них: численность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132FF" w:rsidTr="002446FA">
        <w:trPr>
          <w:trHeight w:val="112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библиотек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4132FF" w:rsidTr="002446FA">
        <w:trPr>
          <w:trHeight w:val="127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ind w:left="-108" w:hanging="5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них: численность работников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446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библиотека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ездна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 w:rsidP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132FF" w:rsidRDefault="004132FF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b/>
          <w:sz w:val="24"/>
          <w:u w:val="single"/>
        </w:rPr>
      </w:pPr>
    </w:p>
    <w:p w:rsidR="002446FA" w:rsidRDefault="002446FA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446FA" w:rsidRDefault="002446FA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446FA" w:rsidRDefault="002446FA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446FA" w:rsidRDefault="002446FA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Жилищно-коммунальное хозяйство</w:t>
      </w:r>
    </w:p>
    <w:p w:rsidR="00C92487" w:rsidRDefault="00C92487" w:rsidP="00C924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 объекты инфраструктуры</w:t>
      </w:r>
    </w:p>
    <w:tbl>
      <w:tblPr>
        <w:tblW w:w="15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849"/>
        <w:gridCol w:w="1134"/>
        <w:gridCol w:w="1135"/>
        <w:gridCol w:w="1135"/>
        <w:gridCol w:w="1135"/>
        <w:gridCol w:w="1135"/>
        <w:gridCol w:w="1135"/>
        <w:gridCol w:w="1135"/>
        <w:gridCol w:w="1135"/>
        <w:gridCol w:w="1135"/>
      </w:tblGrid>
      <w:tr w:rsidR="002446FA" w:rsidTr="00E3657F">
        <w:trPr>
          <w:trHeight w:val="56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446FA" w:rsidRDefault="002446FA" w:rsidP="00E3657F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Общий жилищный фонд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32253,5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31916,6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33328,2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33328,2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а) приватизированных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2446FA" w:rsidTr="002446FA">
        <w:trPr>
          <w:trHeight w:val="68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б) ведомственных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водопроводных сетей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канализационных сетей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тепловых сетей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котельных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2446FA" w:rsidTr="002446FA">
        <w:trPr>
          <w:trHeight w:val="49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Установленная мощность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 э\сетей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дорог (всего)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0,510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0,510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с твердым покрытием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мостов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446FA" w:rsidTr="002446FA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Газификация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илых домов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498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498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98/1%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</w:tr>
      <w:tr w:rsidR="002446FA" w:rsidTr="002446FA">
        <w:trPr>
          <w:trHeight w:val="79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Объекты социально-культурного назначения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2446FA" w:rsidRDefault="002446FA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</w:tr>
      <w:tr w:rsidR="002446FA" w:rsidTr="002446FA">
        <w:trPr>
          <w:trHeight w:val="37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Уличное 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pStyle w:val="af5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</w:tr>
      <w:tr w:rsidR="002446FA" w:rsidTr="002446FA">
        <w:trPr>
          <w:trHeight w:val="532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Гидротехнические сооружения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2446FA" w:rsidTr="002446FA">
        <w:trPr>
          <w:trHeight w:val="58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Телефонизировано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 телефонизации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164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182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380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  <w:r w:rsidR="00E355D3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2446FA" w:rsidRDefault="002446FA" w:rsidP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E355D3">
              <w:rPr>
                <w:rFonts w:ascii="Times New Roman" w:hAnsi="Times New Roman" w:cs="Times New Roman"/>
                <w:sz w:val="24"/>
                <w:lang w:eastAsia="en-US"/>
              </w:rPr>
              <w:t>7,7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Социальное обеспечение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13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2446FA" w:rsidTr="002446FA">
        <w:trPr>
          <w:trHeight w:val="96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ind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01.01.2013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01.01.2017</w:t>
            </w:r>
          </w:p>
        </w:tc>
      </w:tr>
      <w:tr w:rsidR="002446FA" w:rsidTr="002446FA">
        <w:trPr>
          <w:trHeight w:val="95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получаемых субсидий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малообеспеченности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E355D3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</w:tr>
      <w:tr w:rsidR="002446FA" w:rsidTr="002446FA">
        <w:trPr>
          <w:trHeight w:val="6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соц.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FA" w:rsidRDefault="002446FA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FA" w:rsidRDefault="00E355D3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  <w:sectPr w:rsidR="00C92487" w:rsidSect="002446FA">
          <w:pgSz w:w="16838" w:h="11906" w:orient="landscape"/>
          <w:pgMar w:top="709" w:right="992" w:bottom="851" w:left="1134" w:header="709" w:footer="709" w:gutter="0"/>
          <w:cols w:space="720"/>
        </w:sect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Общественные формирования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8"/>
        <w:gridCol w:w="2403"/>
        <w:gridCol w:w="2536"/>
      </w:tblGrid>
      <w:tr w:rsidR="00C92487" w:rsidTr="00C92487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общественного       формирования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членов</w:t>
            </w:r>
          </w:p>
        </w:tc>
      </w:tr>
      <w:tr w:rsidR="00C92487" w:rsidTr="00C92487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Советы ветеранов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E355D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C92487" w:rsidRDefault="00E355D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C92487" w:rsidTr="00C92487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Женские советы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E355D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C92487" w:rsidTr="00C92487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Формирования по охране общественного порядка (ДНД, другие)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E355D3" w:rsidRDefault="00E355D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E355D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  <w:p w:rsidR="00E355D3" w:rsidRDefault="00E355D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  <w:u w:val="single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Совета сельского поселения</w:t>
      </w:r>
    </w:p>
    <w:p w:rsidR="00C92487" w:rsidRDefault="00E355D3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01.01.2017</w:t>
      </w:r>
      <w:r w:rsidR="00C92487">
        <w:rPr>
          <w:rFonts w:ascii="Times New Roman" w:hAnsi="Times New Roman" w:cs="Times New Roman"/>
          <w:sz w:val="24"/>
        </w:rPr>
        <w:t>г.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свободных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избранные впервые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возрасту: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до 30 лет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31 до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E355D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C92487" w:rsidTr="00C92487">
        <w:trPr>
          <w:trHeight w:val="39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51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E355D3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По образованию: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высшее, незаконченное 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неполное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имеют ученую степень, звания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социальному составу: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рабочие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КФХ1, 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колхозники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национальному составу:</w:t>
            </w:r>
          </w:p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татары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tabs>
                <w:tab w:val="left" w:pos="405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чуваши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русские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другие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Имущество органов местного самоуправления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819"/>
      </w:tblGrid>
      <w:tr w:rsidR="00C92487" w:rsidTr="00C92487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Имущество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постройки, приобретения (выпуска)</w:t>
            </w:r>
          </w:p>
        </w:tc>
      </w:tr>
      <w:tr w:rsidR="00C92487" w:rsidTr="00C92487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</w:tc>
      </w:tr>
      <w:tr w:rsidR="00C92487" w:rsidTr="00C92487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Автомобили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 w:rsidP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</w:t>
            </w:r>
            <w:r w:rsidR="00E355D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C92487" w:rsidTr="00C92487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Компьютеры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2004-2005-2009-2011</w:t>
            </w:r>
            <w:r w:rsidR="00E355D3">
              <w:rPr>
                <w:rFonts w:ascii="Times New Roman" w:hAnsi="Times New Roman" w:cs="Times New Roman"/>
                <w:sz w:val="24"/>
                <w:lang w:eastAsia="en-US"/>
              </w:rPr>
              <w:t>-2015</w:t>
            </w:r>
          </w:p>
        </w:tc>
      </w:tr>
      <w:tr w:rsidR="00C92487" w:rsidTr="00C92487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Ксероксы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C92487" w:rsidTr="00C92487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C92487" w:rsidTr="00C92487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Принтеры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2004-2005-2009-2010</w:t>
            </w:r>
            <w:r w:rsidR="00E355D3">
              <w:rPr>
                <w:rFonts w:ascii="Times New Roman" w:hAnsi="Times New Roman" w:cs="Times New Roman"/>
                <w:sz w:val="24"/>
                <w:lang w:eastAsia="en-US"/>
              </w:rPr>
              <w:t>-2015-2016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  <w:sectPr w:rsidR="00C92487">
          <w:pgSz w:w="11906" w:h="16838"/>
          <w:pgMar w:top="992" w:right="851" w:bottom="1134" w:left="1701" w:header="709" w:footer="709" w:gutter="0"/>
          <w:cols w:space="720"/>
        </w:sect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Исполнение бюджета сельского поселения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992"/>
        <w:gridCol w:w="992"/>
      </w:tblGrid>
      <w:tr w:rsidR="00E355D3" w:rsidTr="00E355D3">
        <w:trPr>
          <w:trHeight w:val="9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Тыс</w:t>
            </w:r>
            <w:proofErr w:type="spellEnd"/>
            <w:proofErr w:type="gramEnd"/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01.11.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</w:tr>
      <w:tr w:rsidR="00E355D3" w:rsidTr="00E355D3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Доходная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5190</w:t>
            </w:r>
          </w:p>
        </w:tc>
      </w:tr>
      <w:tr w:rsidR="00E355D3" w:rsidTr="00E355D3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Налоговые доходы:</w:t>
            </w:r>
          </w:p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1437</w:t>
            </w:r>
          </w:p>
        </w:tc>
      </w:tr>
      <w:tr w:rsidR="00E355D3" w:rsidTr="00E355D3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177</w:t>
            </w:r>
          </w:p>
        </w:tc>
      </w:tr>
      <w:tr w:rsidR="00E355D3" w:rsidTr="00E355D3">
        <w:trPr>
          <w:trHeight w:val="3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</w:tr>
      <w:tr w:rsidR="00E355D3" w:rsidTr="00E355D3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</w:tr>
      <w:tr w:rsidR="00E355D3" w:rsidTr="00E355D3">
        <w:trPr>
          <w:trHeight w:val="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829</w:t>
            </w:r>
          </w:p>
        </w:tc>
      </w:tr>
      <w:tr w:rsidR="00E355D3" w:rsidTr="00E355D3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Гос. пошлина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 совершение</w:t>
            </w:r>
          </w:p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E355D3" w:rsidTr="00E355D3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Самообложение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306,9</w:t>
            </w:r>
          </w:p>
        </w:tc>
      </w:tr>
      <w:tr w:rsidR="00E355D3" w:rsidTr="00E355D3">
        <w:trPr>
          <w:trHeight w:val="3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3752</w:t>
            </w:r>
          </w:p>
        </w:tc>
      </w:tr>
      <w:tr w:rsidR="00E355D3" w:rsidTr="00E355D3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E355D3" w:rsidTr="00E355D3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Средства пол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о взаимном расчетам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E355D3" w:rsidTr="00E355D3">
        <w:trPr>
          <w:trHeight w:val="3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Собственные доходы</w:t>
            </w:r>
          </w:p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Арендная 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E355D3" w:rsidTr="00E355D3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26,1</w:t>
            </w:r>
          </w:p>
        </w:tc>
      </w:tr>
      <w:tr w:rsidR="00E355D3" w:rsidTr="00E355D3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Расходная часть</w:t>
            </w:r>
          </w:p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5032</w:t>
            </w:r>
          </w:p>
        </w:tc>
      </w:tr>
      <w:tr w:rsidR="00E355D3" w:rsidTr="00E355D3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Профицит, 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5D3" w:rsidRDefault="00E355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5D3" w:rsidRDefault="00921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b/>
          <w:color w:val="FF0000"/>
          <w:sz w:val="24"/>
          <w:u w:val="single"/>
        </w:rPr>
        <w:sectPr w:rsidR="00C92487">
          <w:pgSz w:w="16838" w:h="11906" w:orient="landscape"/>
          <w:pgMar w:top="1701" w:right="992" w:bottom="851" w:left="1134" w:header="709" w:footer="709" w:gutter="0"/>
          <w:cols w:space="720"/>
        </w:sect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  <w:u w:val="single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Строительство новых домов с 2009 по 201</w:t>
      </w:r>
      <w:r w:rsidR="007B74D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58"/>
        <w:gridCol w:w="761"/>
        <w:gridCol w:w="1320"/>
        <w:gridCol w:w="896"/>
        <w:gridCol w:w="761"/>
        <w:gridCol w:w="1320"/>
        <w:gridCol w:w="896"/>
        <w:gridCol w:w="761"/>
        <w:gridCol w:w="1320"/>
        <w:gridCol w:w="1072"/>
      </w:tblGrid>
      <w:tr w:rsidR="00C92487" w:rsidTr="00C9248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Село Татарская Бездна</w:t>
            </w:r>
          </w:p>
        </w:tc>
      </w:tr>
      <w:tr w:rsidR="00C92487" w:rsidTr="00C92487">
        <w:trPr>
          <w:trHeight w:val="10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</w:tr>
      <w:tr w:rsidR="00C92487" w:rsidTr="00C9248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92487" w:rsidTr="00C9248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C92487" w:rsidTr="00C9248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92487" w:rsidTr="00C9248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C92487" w:rsidTr="00C9248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C92487" w:rsidTr="00C9248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921311" w:rsidTr="00C9248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11" w:rsidRDefault="00921311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11" w:rsidRDefault="0092131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11" w:rsidRDefault="0092131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11" w:rsidRDefault="0092131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11" w:rsidRDefault="0092131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11" w:rsidRDefault="0092131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11" w:rsidRDefault="0092131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11" w:rsidRDefault="0092131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11" w:rsidRDefault="00921311" w:rsidP="0092131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11" w:rsidRDefault="00921311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b/>
          <w:sz w:val="24"/>
          <w:u w:val="single"/>
        </w:rPr>
      </w:pPr>
    </w:p>
    <w:p w:rsidR="00C92487" w:rsidRDefault="00C92487" w:rsidP="00C92487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субъектов малого и среднего предпринимательства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1070"/>
        <w:gridCol w:w="915"/>
        <w:gridCol w:w="992"/>
        <w:gridCol w:w="992"/>
        <w:gridCol w:w="2268"/>
      </w:tblGrid>
      <w:tr w:rsidR="00C92487" w:rsidTr="00C9248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зарегистрировано</w:t>
            </w:r>
          </w:p>
        </w:tc>
      </w:tr>
      <w:tr w:rsidR="007B74DE" w:rsidTr="007B74D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DE" w:rsidRDefault="007B74D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DE" w:rsidRDefault="007B74D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B74DE" w:rsidTr="007B74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3657F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E3657F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 w:rsidP="00E3657F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E3657F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7B74DE" w:rsidTr="007B74D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 w:rsidP="00E51BB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7B74DE" w:rsidTr="00C9248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C92487" w:rsidRDefault="00C92487" w:rsidP="00C92487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C92487" w:rsidRDefault="00C92487" w:rsidP="00C92487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C92487" w:rsidRDefault="00C92487" w:rsidP="00C92487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ЛПХ и семейных ферм на 01.01.201</w:t>
      </w:r>
      <w:r w:rsidR="007B74D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г.</w:t>
      </w: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443"/>
        <w:gridCol w:w="1868"/>
        <w:gridCol w:w="1547"/>
        <w:gridCol w:w="1662"/>
      </w:tblGrid>
      <w:tr w:rsidR="00C92487" w:rsidTr="00C92487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Построено семейных ферм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Получено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лизинг-грантов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Получено кредитов ЛПХ</w:t>
            </w:r>
          </w:p>
        </w:tc>
      </w:tr>
      <w:tr w:rsidR="00C92487" w:rsidTr="00C92487">
        <w:trPr>
          <w:trHeight w:val="5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мощность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сумма,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1097 000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2400000</w:t>
            </w:r>
          </w:p>
        </w:tc>
      </w:tr>
      <w:tr w:rsidR="00C92487" w:rsidTr="00C92487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6750000</w:t>
            </w:r>
          </w:p>
        </w:tc>
      </w:tr>
      <w:tr w:rsidR="00C92487" w:rsidTr="00C92487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9200000</w:t>
            </w:r>
          </w:p>
        </w:tc>
      </w:tr>
      <w:tr w:rsidR="00C92487" w:rsidTr="00E3657F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12250000</w:t>
            </w:r>
          </w:p>
        </w:tc>
      </w:tr>
      <w:tr w:rsidR="00C92487" w:rsidTr="00C92487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9250000</w:t>
            </w:r>
          </w:p>
        </w:tc>
      </w:tr>
      <w:tr w:rsidR="00C92487" w:rsidTr="00C92487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2090000</w:t>
            </w:r>
          </w:p>
        </w:tc>
      </w:tr>
      <w:tr w:rsidR="00C92487" w:rsidTr="00C92487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2700000</w:t>
            </w:r>
          </w:p>
        </w:tc>
      </w:tr>
      <w:tr w:rsidR="007B74DE" w:rsidTr="00C92487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DE" w:rsidRDefault="007B74DE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DE" w:rsidRDefault="00921311" w:rsidP="00921311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  <w:r w:rsidR="007B74DE">
              <w:rPr>
                <w:rFonts w:ascii="Times New Roman" w:hAnsi="Times New Roman" w:cs="Times New Roman"/>
                <w:sz w:val="24"/>
                <w:lang w:eastAsia="en-US"/>
              </w:rPr>
              <w:t>50000</w:t>
            </w:r>
          </w:p>
        </w:tc>
      </w:tr>
    </w:tbl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tbl>
      <w:tblPr>
        <w:tblW w:w="10596" w:type="dxa"/>
        <w:tblInd w:w="-10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4910"/>
        <w:gridCol w:w="1469"/>
        <w:gridCol w:w="1217"/>
        <w:gridCol w:w="1372"/>
        <w:gridCol w:w="1186"/>
      </w:tblGrid>
      <w:tr w:rsidR="004C5D6A" w:rsidTr="004C5D6A">
        <w:trPr>
          <w:trHeight w:val="28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Информация по капитальным вложениям в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Марсовском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СП  Дрожжановского муниципального района РТ за 2016 год</w:t>
            </w:r>
          </w:p>
        </w:tc>
      </w:tr>
      <w:tr w:rsidR="004C5D6A" w:rsidTr="004C5D6A">
        <w:trPr>
          <w:trHeight w:val="4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4C5D6A" w:rsidTr="004C5D6A">
        <w:trPr>
          <w:trHeight w:val="725"/>
        </w:trPr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49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Фактически освоено объем финансирования, тыс.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</w:p>
        </w:tc>
      </w:tr>
      <w:tr w:rsidR="004C5D6A" w:rsidTr="004C5D6A">
        <w:trPr>
          <w:trHeight w:val="1022"/>
        </w:trPr>
        <w:tc>
          <w:tcPr>
            <w:tcW w:w="4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За счет бюджета РТ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Споносорская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помощь</w:t>
            </w:r>
          </w:p>
        </w:tc>
      </w:tr>
      <w:tr w:rsidR="004C5D6A" w:rsidTr="00A614C1">
        <w:trPr>
          <w:trHeight w:val="540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Строительство водопроводных сетей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42 303,76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4C5D6A" w:rsidTr="00A614C1">
        <w:trPr>
          <w:trHeight w:val="938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5D6A" w:rsidRDefault="004C5D6A" w:rsidP="00A614C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Разработка ПСД и экспертиза по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-</w:t>
            </w:r>
          </w:p>
          <w:p w:rsidR="004C5D6A" w:rsidRDefault="004C5D6A" w:rsidP="00A614C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ву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водопроводных сетей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с.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и</w:t>
            </w:r>
          </w:p>
          <w:p w:rsidR="004C5D6A" w:rsidRDefault="004C5D6A" w:rsidP="00A614C1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Ниж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аракитан</w:t>
            </w:r>
            <w:proofErr w:type="spellEnd"/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332,20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D6A" w:rsidTr="004C5D6A">
        <w:trPr>
          <w:trHeight w:val="626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Улучшение жилищных условий молодых семей и молодых специалистов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260,82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608,58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4C5D6A" w:rsidTr="004C5D6A">
        <w:trPr>
          <w:trHeight w:val="482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Субсидия на содержание и текущий ремонт ГТС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109,00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4C5D6A" w:rsidTr="004C5D6A">
        <w:trPr>
          <w:trHeight w:val="641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Капитальный ремонт коровника на 200 гол. в ООО "Ак Барс Дрожжаное" в с.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Тат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.Б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ездна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1 900,00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4C5D6A" w:rsidTr="00A614C1">
        <w:trPr>
          <w:trHeight w:val="1224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D6A" w:rsidRDefault="004C5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Капитальный ремонт силосно-сенажной траншеи мощностью 1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тыс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онн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и более ООО "Ак Барс Дрожжаное" в с. Нижний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Каракитян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4C5D6A" w:rsidTr="00A614C1">
        <w:trPr>
          <w:trHeight w:val="598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C5D6A" w:rsidRDefault="004C5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Капитальный ремонт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пож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.</w:t>
            </w:r>
            <w:r w:rsidR="00A614C1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депо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</w:t>
            </w:r>
          </w:p>
          <w:p w:rsidR="004C5D6A" w:rsidRDefault="004C5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Ниж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аракитан</w:t>
            </w:r>
            <w:proofErr w:type="spellEnd"/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D6A" w:rsidTr="004C5D6A">
        <w:trPr>
          <w:trHeight w:val="341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D6A" w:rsidRDefault="00CB4C4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Самообложение</w:t>
            </w:r>
            <w:r w:rsidR="004C5D6A"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 xml:space="preserve"> граждан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1 227,60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306,90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D6A" w:rsidTr="004C5D6A">
        <w:trPr>
          <w:trHeight w:val="370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D6A" w:rsidRDefault="004C5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lang w:eastAsia="en-US"/>
              </w:rPr>
              <w:t>Спонсорская помощь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155,00</w:t>
            </w:r>
          </w:p>
        </w:tc>
      </w:tr>
      <w:tr w:rsidR="004C5D6A" w:rsidTr="004C5D6A">
        <w:trPr>
          <w:trHeight w:val="425"/>
        </w:trPr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Ремонт здания ГРП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ат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="00CB4C4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Бездна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5D6A" w:rsidRDefault="004C5D6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C5D6A" w:rsidTr="004C5D6A">
        <w:trPr>
          <w:trHeight w:val="298"/>
        </w:trPr>
        <w:tc>
          <w:tcPr>
            <w:tcW w:w="5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46 301,18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869,10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608,58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155,00</w:t>
            </w:r>
          </w:p>
        </w:tc>
      </w:tr>
      <w:tr w:rsidR="004C5D6A" w:rsidTr="004C5D6A">
        <w:trPr>
          <w:trHeight w:val="298"/>
        </w:trPr>
        <w:tc>
          <w:tcPr>
            <w:tcW w:w="53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Итого по всем бюджетам: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47 933,86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4C5D6A" w:rsidRDefault="004C5D6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Благотворительная деятельность</w:t>
      </w: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134"/>
        <w:gridCol w:w="2269"/>
        <w:gridCol w:w="5103"/>
        <w:gridCol w:w="1559"/>
      </w:tblGrid>
      <w:tr w:rsidR="00C92487" w:rsidTr="00C92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Сумма благотворительной помощи,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Вид благотворительной помощи </w:t>
            </w:r>
          </w:p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(на какие цели)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Примечание</w:t>
            </w:r>
          </w:p>
        </w:tc>
      </w:tr>
      <w:tr w:rsidR="00C92487" w:rsidTr="00C92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90855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Помощь инвалидам, помоги собраться в школу, проведение детского сабан туя и проведение дня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57550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Помощь инвалидам, помоги собраться в школу, проведение детского сабан туя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проведение дня пожилых людей и реконструкции памятника павшим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662000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Строительство грунтовой дороги, строительство ограждения кладбища железной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решеткой, строительство колодца и помощь инвалидам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325000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Для проведения «День села», Для ограждения кладбища, Покраска ограждения кладбища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ерхний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700780,00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средняя школа – кованная ворота, строительство грунтовой дороги, Строительство железной решеткой ограждения кладбища, Заезд на Верхн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кладбище 50 метров, Покраска ограждения кладбищ, Частично отремонтирован пешеходный мост, проведение дня пожилых людей, помощь инвалидам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92487" w:rsidTr="00C92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611200,00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87" w:rsidRDefault="00C92487">
            <w:pPr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Памятник матери,9 май, Сабантуй, </w:t>
            </w:r>
          </w:p>
          <w:p w:rsidR="00C92487" w:rsidRDefault="00C92487">
            <w:pPr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Помоги собраться в школу, Слёт передовиков,</w:t>
            </w:r>
            <w:r w:rsidR="004C5D6A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Декада инвалидов,</w:t>
            </w:r>
          </w:p>
          <w:p w:rsidR="00C92487" w:rsidRDefault="00C92487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Школьник Татарско 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начальная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детский сад «Новый год», строительство грунтовой дороги, Отремонтирован  пруд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87" w:rsidRDefault="00C92487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C5D6A" w:rsidTr="00CB4C44">
        <w:trPr>
          <w:trHeight w:val="35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6A" w:rsidRDefault="004C5D6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6A" w:rsidRDefault="004C5D6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  <w:t>623,5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6A" w:rsidRDefault="004C5D6A">
            <w:pP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На благоустройство дорог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  <w:p w:rsidR="004C5D6A" w:rsidRDefault="004C5D6A">
            <w:pP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Татарская Бездна, На благоустройство дорог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</w:t>
            </w:r>
            <w:r w:rsidR="00A614C1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На ограждение кладбище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 Татарская Бездна,</w:t>
            </w:r>
            <w:r w:rsidR="00A614C1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 проведение мероприятия посвященного к 135-лет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атарско-Безднинской школы,</w:t>
            </w:r>
            <w:r w:rsidR="00A614C1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На проведение мероприятия 9 МАЯ Праздника Победы, с 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</w:t>
            </w:r>
          </w:p>
          <w:p w:rsidR="004C5D6A" w:rsidRDefault="004C5D6A">
            <w:pP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На проведение мероприятия 9 МАЯ Праздника Победы,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Бездна,</w:t>
            </w:r>
            <w:r w:rsidR="00A614C1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На поздравление  юбиляра, учителя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Миначетдинова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Забиха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Зариповича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 На поздравление  юбиляра Хасановой Х.З.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6A" w:rsidRDefault="004C5D6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4C5D6A" w:rsidTr="00CB4C44">
        <w:trPr>
          <w:trHeight w:val="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6A" w:rsidRDefault="004C5D6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6A" w:rsidRDefault="00A614C1" w:rsidP="00E3657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  <w:t>3</w:t>
            </w:r>
            <w:r w:rsidR="00E3657F"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  <w:t>920</w:t>
            </w:r>
            <w:r w:rsidR="00CB4C44"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6A" w:rsidRPr="00A614C1" w:rsidRDefault="00CB4C44" w:rsidP="00E3657F">
            <w:pPr>
              <w:rPr>
                <w:rFonts w:asciiTheme="minorHAnsi" w:hAnsiTheme="minorHAnsi" w:cs="Times New Roman"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 xml:space="preserve"> Проведение праздника «</w:t>
            </w:r>
            <w:proofErr w:type="spellStart"/>
            <w:r>
              <w:rPr>
                <w:sz w:val="24"/>
              </w:rPr>
              <w:t>Бэрэнге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бэйрэме</w:t>
            </w:r>
            <w:proofErr w:type="spellEnd"/>
            <w:r>
              <w:rPr>
                <w:sz w:val="24"/>
              </w:rPr>
              <w:t>» с. Татарская Бездна</w:t>
            </w:r>
            <w:r w:rsidR="00A614C1">
              <w:rPr>
                <w:rFonts w:asciiTheme="minorHAnsi" w:hAnsiTheme="minorHAnsi"/>
                <w:sz w:val="24"/>
              </w:rPr>
              <w:t>,</w:t>
            </w:r>
            <w:r w:rsidR="00A614C1">
              <w:rPr>
                <w:rFonts w:ascii="Times New Roman" w:hAnsi="Times New Roman" w:cs="Times New Roman"/>
                <w:sz w:val="24"/>
                <w:lang w:eastAsia="en-US"/>
              </w:rPr>
              <w:t xml:space="preserve"> помоги собраться в школу, проведение дня пожилых людей</w:t>
            </w:r>
            <w:r w:rsidR="00E3657F">
              <w:rPr>
                <w:rFonts w:ascii="Times New Roman" w:hAnsi="Times New Roman" w:cs="Times New Roman"/>
                <w:sz w:val="24"/>
                <w:lang w:eastAsia="en-US"/>
              </w:rPr>
              <w:t>, Помоги своей школе, Новогодние подарки для школьников,</w:t>
            </w:r>
            <w:r w:rsidR="00E3657F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На проведение мероприятия 9 МАЯ Праздника Победы, с </w:t>
            </w:r>
            <w:proofErr w:type="gramStart"/>
            <w:r w:rsidR="00E3657F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Нижний</w:t>
            </w:r>
            <w:proofErr w:type="gramEnd"/>
            <w:r w:rsidR="00E3657F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="00E3657F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  <w:r w:rsidR="00E3657F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 На проведение мероприятия 9 МАЯ Праздника Победы, с. Татарская Бездна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6A" w:rsidRDefault="004C5D6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B4C44" w:rsidRDefault="00CB4C44" w:rsidP="00C92487">
      <w:pPr>
        <w:rPr>
          <w:rFonts w:ascii="Times New Roman" w:hAnsi="Times New Roman" w:cs="Times New Roman"/>
          <w:sz w:val="24"/>
        </w:rPr>
      </w:pPr>
    </w:p>
    <w:p w:rsidR="00C92487" w:rsidRDefault="00C92487" w:rsidP="00C92487">
      <w:pPr>
        <w:rPr>
          <w:rFonts w:ascii="Times New Roman" w:hAnsi="Times New Roman" w:cs="Times New Roman"/>
          <w:sz w:val="24"/>
        </w:rPr>
      </w:pPr>
    </w:p>
    <w:p w:rsidR="004C5D6A" w:rsidRDefault="004C5D6A" w:rsidP="004C5D6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</w:t>
      </w:r>
    </w:p>
    <w:p w:rsidR="004C5D6A" w:rsidRDefault="004C5D6A" w:rsidP="004C5D6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введению и использованию средств самообложения граждан</w:t>
      </w:r>
    </w:p>
    <w:p w:rsidR="00CB7CB7" w:rsidRDefault="004C5D6A" w:rsidP="00CB4C4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2016 году</w:t>
      </w:r>
    </w:p>
    <w:p w:rsidR="00CB4C44" w:rsidRDefault="00CB4C44" w:rsidP="00CB4C44">
      <w:pPr>
        <w:jc w:val="center"/>
        <w:rPr>
          <w:rFonts w:ascii="Times New Roman" w:hAnsi="Times New Roman"/>
          <w:sz w:val="24"/>
        </w:rPr>
      </w:pPr>
    </w:p>
    <w:tbl>
      <w:tblPr>
        <w:tblStyle w:val="afc"/>
        <w:tblW w:w="11520" w:type="dxa"/>
        <w:tblInd w:w="-1493" w:type="dxa"/>
        <w:tblLayout w:type="fixed"/>
        <w:tblLook w:val="04A0" w:firstRow="1" w:lastRow="0" w:firstColumn="1" w:lastColumn="0" w:noHBand="0" w:noVBand="1"/>
      </w:tblPr>
      <w:tblGrid>
        <w:gridCol w:w="1177"/>
        <w:gridCol w:w="1498"/>
        <w:gridCol w:w="748"/>
        <w:gridCol w:w="1390"/>
        <w:gridCol w:w="1284"/>
        <w:gridCol w:w="5423"/>
      </w:tblGrid>
      <w:tr w:rsidR="00CB4C44" w:rsidTr="00CB4C44">
        <w:trPr>
          <w:trHeight w:val="24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Установленная сумма средств самообложения с 1 жителя,</w:t>
            </w:r>
          </w:p>
          <w:p w:rsidR="00CB4C44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собранных средств самообложения, </w:t>
            </w:r>
          </w:p>
          <w:p w:rsidR="00CB4C44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исполнения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бюджета РТ,</w:t>
            </w:r>
          </w:p>
          <w:p w:rsidR="00CB4C44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средств по итогам самообложения, </w:t>
            </w:r>
          </w:p>
          <w:p w:rsidR="00CB4C44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объемы работ, на которые направлены средства самообложения</w:t>
            </w:r>
          </w:p>
        </w:tc>
      </w:tr>
      <w:tr w:rsidR="00CB4C44" w:rsidTr="00CB4C44">
        <w:trPr>
          <w:trHeight w:val="43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Pr="004C660A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 w:rsidRPr="004C660A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Pr="004C660A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 w:rsidRPr="004C660A">
              <w:rPr>
                <w:rFonts w:ascii="Times New Roman" w:hAnsi="Times New Roman"/>
                <w:sz w:val="24"/>
              </w:rPr>
              <w:t>306,9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Pr="004C660A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 w:rsidRPr="004C660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Pr="004C660A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 w:rsidRPr="004C660A">
              <w:rPr>
                <w:rFonts w:ascii="Times New Roman" w:hAnsi="Times New Roman"/>
                <w:sz w:val="24"/>
              </w:rPr>
              <w:t>12276,0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Pr="004C660A" w:rsidRDefault="00CB4C44" w:rsidP="00E51BBA">
            <w:pPr>
              <w:jc w:val="center"/>
              <w:rPr>
                <w:rFonts w:ascii="Times New Roman" w:hAnsi="Times New Roman"/>
                <w:sz w:val="24"/>
              </w:rPr>
            </w:pPr>
            <w:r w:rsidRPr="004C660A">
              <w:rPr>
                <w:rFonts w:ascii="Times New Roman" w:hAnsi="Times New Roman"/>
                <w:sz w:val="24"/>
              </w:rPr>
              <w:t>1534,5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</w:rPr>
            </w:pPr>
            <w:r w:rsidRPr="004C660A">
              <w:rPr>
                <w:rFonts w:ascii="Times New Roman" w:eastAsia="Calibri" w:hAnsi="Times New Roman"/>
                <w:sz w:val="24"/>
              </w:rPr>
              <w:t>Благоустройство дороги:</w:t>
            </w:r>
          </w:p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</w:rPr>
            </w:pPr>
            <w:r w:rsidRPr="004C660A">
              <w:rPr>
                <w:rFonts w:ascii="Times New Roman" w:eastAsia="Calibri" w:hAnsi="Times New Roman"/>
                <w:sz w:val="24"/>
              </w:rPr>
              <w:t xml:space="preserve">- 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</w:t>
            </w:r>
            <w:proofErr w:type="gramStart"/>
            <w:r w:rsidRPr="004C660A">
              <w:rPr>
                <w:rFonts w:ascii="Times New Roman" w:eastAsia="Calibri" w:hAnsi="Times New Roman"/>
                <w:sz w:val="24"/>
              </w:rPr>
              <w:t>.В</w:t>
            </w:r>
            <w:proofErr w:type="gramEnd"/>
            <w:r w:rsidRPr="004C660A">
              <w:rPr>
                <w:rFonts w:ascii="Times New Roman" w:eastAsia="Calibri" w:hAnsi="Times New Roman"/>
                <w:sz w:val="24"/>
              </w:rPr>
              <w:t>орошилова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650 м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с.Верхний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Каракитан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>;</w:t>
            </w:r>
          </w:p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</w:rPr>
            </w:pPr>
            <w:r w:rsidRPr="004C660A">
              <w:rPr>
                <w:rFonts w:ascii="Times New Roman" w:eastAsia="Calibri" w:hAnsi="Times New Roman"/>
                <w:sz w:val="24"/>
              </w:rPr>
              <w:t xml:space="preserve">Съезд на </w:t>
            </w:r>
            <w:proofErr w:type="gramStart"/>
            <w:r w:rsidRPr="004C660A">
              <w:rPr>
                <w:rFonts w:ascii="Times New Roman" w:eastAsia="Calibri" w:hAnsi="Times New Roman"/>
                <w:sz w:val="24"/>
              </w:rPr>
              <w:t>пожарное</w:t>
            </w:r>
            <w:proofErr w:type="gramEnd"/>
            <w:r w:rsidRPr="004C660A">
              <w:rPr>
                <w:rFonts w:ascii="Times New Roman" w:eastAsia="Calibri" w:hAnsi="Times New Roman"/>
                <w:sz w:val="24"/>
              </w:rPr>
              <w:t xml:space="preserve"> ДПО 55м;</w:t>
            </w:r>
          </w:p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С.Нижний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Каракитан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</w:t>
            </w:r>
            <w:proofErr w:type="gramStart"/>
            <w:r w:rsidRPr="004C660A">
              <w:rPr>
                <w:rFonts w:ascii="Times New Roman" w:eastAsia="Calibri" w:hAnsi="Times New Roman"/>
                <w:sz w:val="24"/>
              </w:rPr>
              <w:t>.Л</w:t>
            </w:r>
            <w:proofErr w:type="gramEnd"/>
            <w:r w:rsidRPr="004C660A">
              <w:rPr>
                <w:rFonts w:ascii="Times New Roman" w:eastAsia="Calibri" w:hAnsi="Times New Roman"/>
                <w:sz w:val="24"/>
              </w:rPr>
              <w:t>енина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200м;</w:t>
            </w:r>
          </w:p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С.Нижний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Каракитан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</w:t>
            </w:r>
            <w:proofErr w:type="gramStart"/>
            <w:r w:rsidRPr="004C660A">
              <w:rPr>
                <w:rFonts w:ascii="Times New Roman" w:eastAsia="Calibri" w:hAnsi="Times New Roman"/>
                <w:sz w:val="24"/>
              </w:rPr>
              <w:t>.К</w:t>
            </w:r>
            <w:proofErr w:type="gramEnd"/>
            <w:r w:rsidRPr="004C660A">
              <w:rPr>
                <w:rFonts w:ascii="Times New Roman" w:eastAsia="Calibri" w:hAnsi="Times New Roman"/>
                <w:sz w:val="24"/>
              </w:rPr>
              <w:t>ооперативная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430м;</w:t>
            </w:r>
          </w:p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С.</w:t>
            </w:r>
            <w:proofErr w:type="gramStart"/>
            <w:r w:rsidRPr="004C660A">
              <w:rPr>
                <w:rFonts w:ascii="Times New Roman" w:eastAsia="Calibri" w:hAnsi="Times New Roman"/>
                <w:sz w:val="24"/>
              </w:rPr>
              <w:t>Нижний</w:t>
            </w:r>
            <w:proofErr w:type="spellEnd"/>
            <w:proofErr w:type="gramEnd"/>
            <w:r w:rsidRPr="004C660A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Каракитан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 строительство переходного моста между улицами Чапаева и Комсомольская;</w:t>
            </w:r>
          </w:p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</w:rPr>
            </w:pPr>
            <w:r w:rsidRPr="004C660A">
              <w:rPr>
                <w:rFonts w:ascii="Times New Roman" w:eastAsia="Calibri" w:hAnsi="Times New Roman"/>
                <w:sz w:val="24"/>
              </w:rPr>
              <w:t xml:space="preserve">Ремонт дорог 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</w:t>
            </w:r>
            <w:proofErr w:type="gramStart"/>
            <w:r w:rsidRPr="004C660A">
              <w:rPr>
                <w:rFonts w:ascii="Times New Roman" w:eastAsia="Calibri" w:hAnsi="Times New Roman"/>
                <w:sz w:val="24"/>
              </w:rPr>
              <w:t>.Л</w:t>
            </w:r>
            <w:proofErr w:type="gramEnd"/>
            <w:r w:rsidRPr="004C660A">
              <w:rPr>
                <w:rFonts w:ascii="Times New Roman" w:eastAsia="Calibri" w:hAnsi="Times New Roman"/>
                <w:sz w:val="24"/>
              </w:rPr>
              <w:t>енина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100м с. Верхний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Каракитан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>;</w:t>
            </w:r>
          </w:p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</w:rPr>
            </w:pPr>
            <w:r w:rsidRPr="004C660A">
              <w:rPr>
                <w:rFonts w:ascii="Times New Roman" w:eastAsia="Calibri" w:hAnsi="Times New Roman"/>
                <w:sz w:val="24"/>
              </w:rPr>
              <w:t xml:space="preserve">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</w:t>
            </w:r>
            <w:proofErr w:type="gramStart"/>
            <w:r w:rsidRPr="004C660A">
              <w:rPr>
                <w:rFonts w:ascii="Times New Roman" w:eastAsia="Calibri" w:hAnsi="Times New Roman"/>
                <w:sz w:val="24"/>
              </w:rPr>
              <w:t>.В</w:t>
            </w:r>
            <w:proofErr w:type="gramEnd"/>
            <w:r w:rsidRPr="004C660A">
              <w:rPr>
                <w:rFonts w:ascii="Times New Roman" w:eastAsia="Calibri" w:hAnsi="Times New Roman"/>
                <w:sz w:val="24"/>
              </w:rPr>
              <w:t>орошилова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230м; </w:t>
            </w:r>
          </w:p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</w:rPr>
            </w:pPr>
            <w:r w:rsidRPr="004C660A">
              <w:rPr>
                <w:rFonts w:ascii="Times New Roman" w:eastAsia="Calibri" w:hAnsi="Times New Roman"/>
                <w:sz w:val="24"/>
              </w:rPr>
              <w:t xml:space="preserve">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</w:t>
            </w:r>
            <w:proofErr w:type="gramStart"/>
            <w:r w:rsidRPr="004C660A">
              <w:rPr>
                <w:rFonts w:ascii="Times New Roman" w:eastAsia="Calibri" w:hAnsi="Times New Roman"/>
                <w:sz w:val="24"/>
              </w:rPr>
              <w:t>.Ю</w:t>
            </w:r>
            <w:proofErr w:type="gramEnd"/>
            <w:r w:rsidRPr="004C660A">
              <w:rPr>
                <w:rFonts w:ascii="Times New Roman" w:eastAsia="Calibri" w:hAnsi="Times New Roman"/>
                <w:sz w:val="24"/>
              </w:rPr>
              <w:t>лдузная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70м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с.Нижний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Каракитан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; 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ул.Колхозная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40м; 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ул.Калинина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35м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с.Верхний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Каракитан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>;</w:t>
            </w:r>
          </w:p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</w:rPr>
            </w:pPr>
            <w:r w:rsidRPr="004C660A">
              <w:rPr>
                <w:rFonts w:ascii="Times New Roman" w:eastAsia="Calibri" w:hAnsi="Times New Roman"/>
                <w:sz w:val="24"/>
              </w:rPr>
              <w:t>строительство дороги</w:t>
            </w:r>
          </w:p>
          <w:p w:rsidR="00CB4C44" w:rsidRPr="004C660A" w:rsidRDefault="00CB4C44" w:rsidP="00E51BBA">
            <w:pPr>
              <w:tabs>
                <w:tab w:val="left" w:pos="260"/>
              </w:tabs>
              <w:rPr>
                <w:rFonts w:ascii="Times New Roman" w:hAnsi="Times New Roman"/>
                <w:sz w:val="24"/>
              </w:rPr>
            </w:pPr>
            <w:r w:rsidRPr="004C660A">
              <w:rPr>
                <w:rFonts w:ascii="Times New Roman" w:eastAsia="Calibri" w:hAnsi="Times New Roman"/>
                <w:sz w:val="24"/>
              </w:rPr>
              <w:t xml:space="preserve">- 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ул.Г.Тукая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350 м , 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ул.Г.Камала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330 м и по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ул</w:t>
            </w:r>
            <w:proofErr w:type="gramStart"/>
            <w:r w:rsidRPr="004C660A">
              <w:rPr>
                <w:rFonts w:ascii="Times New Roman" w:eastAsia="Calibri" w:hAnsi="Times New Roman"/>
                <w:sz w:val="24"/>
              </w:rPr>
              <w:t>.М</w:t>
            </w:r>
            <w:proofErr w:type="gramEnd"/>
            <w:r w:rsidRPr="004C660A">
              <w:rPr>
                <w:rFonts w:ascii="Times New Roman" w:eastAsia="Calibri" w:hAnsi="Times New Roman"/>
                <w:sz w:val="24"/>
              </w:rPr>
              <w:t>ичурина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150м </w:t>
            </w:r>
            <w:proofErr w:type="spellStart"/>
            <w:r w:rsidRPr="004C660A">
              <w:rPr>
                <w:rFonts w:ascii="Times New Roman" w:eastAsia="Calibri" w:hAnsi="Times New Roman"/>
                <w:sz w:val="24"/>
              </w:rPr>
              <w:t>с.Татарская</w:t>
            </w:r>
            <w:proofErr w:type="spellEnd"/>
            <w:r w:rsidRPr="004C660A">
              <w:rPr>
                <w:rFonts w:ascii="Times New Roman" w:eastAsia="Calibri" w:hAnsi="Times New Roman"/>
                <w:sz w:val="24"/>
              </w:rPr>
              <w:t xml:space="preserve"> Бездна.</w:t>
            </w:r>
          </w:p>
        </w:tc>
      </w:tr>
    </w:tbl>
    <w:p w:rsidR="00CB4C44" w:rsidRPr="00CB4C44" w:rsidRDefault="00CB4C44" w:rsidP="00CB4C44">
      <w:pPr>
        <w:rPr>
          <w:rFonts w:ascii="Times New Roman" w:hAnsi="Times New Roman"/>
          <w:sz w:val="24"/>
        </w:rPr>
      </w:pPr>
    </w:p>
    <w:sectPr w:rsidR="00CB4C44" w:rsidRPr="00CB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87"/>
    <w:rsid w:val="0009014C"/>
    <w:rsid w:val="000D19A6"/>
    <w:rsid w:val="00100DF5"/>
    <w:rsid w:val="001A7E6A"/>
    <w:rsid w:val="0024175E"/>
    <w:rsid w:val="002446FA"/>
    <w:rsid w:val="004132FF"/>
    <w:rsid w:val="004C5D6A"/>
    <w:rsid w:val="005342E2"/>
    <w:rsid w:val="007B74DE"/>
    <w:rsid w:val="00873543"/>
    <w:rsid w:val="008D45E9"/>
    <w:rsid w:val="00921311"/>
    <w:rsid w:val="00A2022E"/>
    <w:rsid w:val="00A20748"/>
    <w:rsid w:val="00A614C1"/>
    <w:rsid w:val="00A83E98"/>
    <w:rsid w:val="00B4465C"/>
    <w:rsid w:val="00B70DB7"/>
    <w:rsid w:val="00BE1CB6"/>
    <w:rsid w:val="00C92487"/>
    <w:rsid w:val="00CB4C44"/>
    <w:rsid w:val="00CB7CB7"/>
    <w:rsid w:val="00E042D0"/>
    <w:rsid w:val="00E355D3"/>
    <w:rsid w:val="00E3657F"/>
    <w:rsid w:val="00E5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87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customStyle="1" w:styleId="af4">
    <w:name w:val="Нижний колонтитул Знак"/>
    <w:basedOn w:val="a0"/>
    <w:link w:val="af5"/>
    <w:rsid w:val="00C92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nhideWhenUsed/>
    <w:rsid w:val="00C92487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7"/>
    <w:semiHidden/>
    <w:rsid w:val="00C92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6"/>
    <w:semiHidden/>
    <w:unhideWhenUsed/>
    <w:rsid w:val="00C92487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9"/>
    <w:semiHidden/>
    <w:rsid w:val="00C924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8"/>
    <w:semiHidden/>
    <w:unhideWhenUsed/>
    <w:rsid w:val="00C92487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a">
    <w:name w:val="Текст выноски Знак"/>
    <w:basedOn w:val="a0"/>
    <w:link w:val="afb"/>
    <w:uiPriority w:val="99"/>
    <w:semiHidden/>
    <w:rsid w:val="00C92487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C92487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4C5D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87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character" w:customStyle="1" w:styleId="af4">
    <w:name w:val="Нижний колонтитул Знак"/>
    <w:basedOn w:val="a0"/>
    <w:link w:val="af5"/>
    <w:rsid w:val="00C92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nhideWhenUsed/>
    <w:rsid w:val="00C92487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7"/>
    <w:semiHidden/>
    <w:rsid w:val="00C92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6"/>
    <w:semiHidden/>
    <w:unhideWhenUsed/>
    <w:rsid w:val="00C92487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9"/>
    <w:semiHidden/>
    <w:rsid w:val="00C924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8"/>
    <w:semiHidden/>
    <w:unhideWhenUsed/>
    <w:rsid w:val="00C92487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a">
    <w:name w:val="Текст выноски Знак"/>
    <w:basedOn w:val="a0"/>
    <w:link w:val="afb"/>
    <w:uiPriority w:val="99"/>
    <w:semiHidden/>
    <w:rsid w:val="00C92487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C92487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4C5D6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5</cp:revision>
  <cp:lastPrinted>2017-01-11T12:19:00Z</cp:lastPrinted>
  <dcterms:created xsi:type="dcterms:W3CDTF">2017-01-11T05:49:00Z</dcterms:created>
  <dcterms:modified xsi:type="dcterms:W3CDTF">2017-01-13T04:27:00Z</dcterms:modified>
</cp:coreProperties>
</file>