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23" w:rsidRDefault="00AE6423" w:rsidP="00AE6423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    </w:t>
      </w:r>
    </w:p>
    <w:p w:rsidR="00AE6423" w:rsidRDefault="00AE6423" w:rsidP="00AE6423">
      <w:pPr>
        <w:pStyle w:val="a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Чүпрəле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</w:t>
      </w:r>
    </w:p>
    <w:p w:rsidR="00AE6423" w:rsidRDefault="00AE6423" w:rsidP="00AE6423">
      <w:pPr>
        <w:pStyle w:val="a4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</w:t>
      </w:r>
    </w:p>
    <w:p w:rsidR="00AE6423" w:rsidRDefault="00AE6423" w:rsidP="00AE6423">
      <w:pPr>
        <w:pStyle w:val="a4"/>
        <w:tabs>
          <w:tab w:val="left" w:pos="733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t>муниципального  района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b/>
          <w:bCs/>
          <w:noProof/>
          <w:sz w:val="28"/>
          <w:szCs w:val="28"/>
        </w:rPr>
        <w:t xml:space="preserve">                                               </w:t>
      </w:r>
    </w:p>
    <w:p w:rsidR="00AE6423" w:rsidRDefault="00AE6423" w:rsidP="00AE6423">
      <w:pPr>
        <w:rPr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AE6423" w:rsidRDefault="00AE6423" w:rsidP="00AE6423">
      <w:pPr>
        <w:pStyle w:val="a4"/>
        <w:rPr>
          <w:noProof/>
          <w:sz w:val="20"/>
          <w:szCs w:val="20"/>
          <w:lang w:val="tt-RU"/>
        </w:rPr>
      </w:pPr>
      <w:r>
        <w:rPr>
          <w:noProof/>
        </w:rPr>
        <w:t xml:space="preserve">                        </w:t>
      </w:r>
      <w:r>
        <w:rPr>
          <w:noProof/>
          <w:sz w:val="20"/>
          <w:szCs w:val="20"/>
        </w:rPr>
        <w:t>422472 с. Нижний Каракитан ,  ул. Ленина, 30   тел. (84375) 31-1-35,</w:t>
      </w:r>
      <w:r>
        <w:rPr>
          <w:noProof/>
          <w:sz w:val="20"/>
          <w:szCs w:val="20"/>
          <w:lang w:val="tt-RU"/>
        </w:rPr>
        <w:t xml:space="preserve"> факс: (84375) 31-1-36,</w:t>
      </w:r>
    </w:p>
    <w:p w:rsidR="00AE6423" w:rsidRPr="00AE6423" w:rsidRDefault="00AE6423" w:rsidP="00AE6423">
      <w:pPr>
        <w:pStyle w:val="a4"/>
        <w:rPr>
          <w:noProof/>
          <w:shd w:val="clear" w:color="auto" w:fill="FFFFFF"/>
        </w:rPr>
      </w:pPr>
      <w:r>
        <w:rPr>
          <w:noProof/>
          <w:sz w:val="20"/>
          <w:szCs w:val="20"/>
        </w:rPr>
        <w:t xml:space="preserve">                            </w:t>
      </w:r>
      <w:r>
        <w:rPr>
          <w:noProof/>
          <w:sz w:val="20"/>
          <w:szCs w:val="20"/>
          <w:lang w:val="tt-RU"/>
        </w:rPr>
        <w:t xml:space="preserve"> e-mail:</w:t>
      </w:r>
      <w:r>
        <w:rPr>
          <w:sz w:val="20"/>
          <w:szCs w:val="20"/>
          <w:lang w:val="tt-RU"/>
        </w:rPr>
        <w:t xml:space="preserve"> </w:t>
      </w:r>
      <w:r>
        <w:rPr>
          <w:noProof/>
          <w:sz w:val="20"/>
          <w:szCs w:val="20"/>
          <w:lang w:val="en-US"/>
        </w:rPr>
        <w:t>Mars</w:t>
      </w:r>
      <w:r>
        <w:rPr>
          <w:noProof/>
          <w:sz w:val="20"/>
          <w:szCs w:val="20"/>
          <w:lang w:val="tt-RU"/>
        </w:rPr>
        <w:t xml:space="preserve">.Drz@tatar.ru, </w:t>
      </w:r>
      <w:r>
        <w:rPr>
          <w:noProof/>
          <w:sz w:val="20"/>
          <w:szCs w:val="20"/>
        </w:rPr>
        <w:t>ОГРН</w:t>
      </w:r>
      <w:r w:rsidRPr="00AE6423">
        <w:rPr>
          <w:noProof/>
          <w:sz w:val="20"/>
          <w:szCs w:val="20"/>
        </w:rPr>
        <w:t xml:space="preserve"> 1061672003898,</w:t>
      </w:r>
      <w:r>
        <w:rPr>
          <w:noProof/>
          <w:sz w:val="20"/>
          <w:szCs w:val="20"/>
        </w:rPr>
        <w:t>ИНН</w:t>
      </w:r>
      <w:r w:rsidRPr="00AE6423">
        <w:rPr>
          <w:noProof/>
          <w:sz w:val="20"/>
          <w:szCs w:val="20"/>
        </w:rPr>
        <w:t>1617003300</w:t>
      </w:r>
      <w:r w:rsidRPr="00AE6423">
        <w:rPr>
          <w:noProof/>
        </w:rPr>
        <w:t>,</w:t>
      </w:r>
    </w:p>
    <w:p w:rsidR="00AE6423" w:rsidRDefault="00AE6423" w:rsidP="00AE6423">
      <w:pPr>
        <w:pStyle w:val="a4"/>
        <w:rPr>
          <w:noProof/>
          <w:sz w:val="18"/>
          <w:szCs w:val="18"/>
        </w:rPr>
      </w:pPr>
      <w:r w:rsidRPr="00AE6423">
        <w:rPr>
          <w:noProof/>
          <w:sz w:val="18"/>
          <w:szCs w:val="18"/>
          <w:shd w:val="clear" w:color="auto" w:fill="FFFFFF"/>
        </w:rPr>
        <w:t xml:space="preserve"> </w:t>
      </w:r>
      <w:r>
        <w:rPr>
          <w:noProof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 </w:t>
      </w:r>
      <w:r>
        <w:rPr>
          <w:noProof/>
          <w:sz w:val="18"/>
          <w:szCs w:val="18"/>
        </w:rPr>
        <w:t xml:space="preserve"> </w:t>
      </w:r>
    </w:p>
    <w:p w:rsidR="00AE6423" w:rsidRDefault="00AE6423" w:rsidP="00AE6423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AE6423" w:rsidRDefault="00AE6423" w:rsidP="00AE6423">
      <w:pPr>
        <w:rPr>
          <w:sz w:val="18"/>
          <w:szCs w:val="18"/>
        </w:rPr>
      </w:pPr>
    </w:p>
    <w:p w:rsidR="00AE6423" w:rsidRDefault="00AE6423" w:rsidP="00AE6423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ПОСТАНОВЛЕНИЕ                                                           КАРАР</w:t>
      </w:r>
    </w:p>
    <w:p w:rsidR="00AE6423" w:rsidRDefault="00AE6423" w:rsidP="00AE6423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с.Нижний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Каракитан</w:t>
      </w:r>
      <w:proofErr w:type="spellEnd"/>
      <w:r>
        <w:rPr>
          <w:sz w:val="28"/>
          <w:szCs w:val="28"/>
          <w:lang w:val="ru-RU"/>
        </w:rPr>
        <w:t xml:space="preserve">                              </w:t>
      </w:r>
    </w:p>
    <w:p w:rsidR="00AE6423" w:rsidRDefault="00AE6423" w:rsidP="00AE6423">
      <w:pPr>
        <w:jc w:val="both"/>
        <w:rPr>
          <w:rFonts w:eastAsia="Palatino Linotype"/>
          <w:sz w:val="26"/>
          <w:szCs w:val="26"/>
        </w:rPr>
      </w:pPr>
      <w:r>
        <w:rPr>
          <w:color w:val="FFFFFF"/>
          <w:sz w:val="26"/>
          <w:szCs w:val="26"/>
        </w:rPr>
        <w:t>21</w:t>
      </w:r>
    </w:p>
    <w:p w:rsidR="00AE6423" w:rsidRDefault="00AE6423" w:rsidP="00AE6423">
      <w:pPr>
        <w:jc w:val="both"/>
        <w:rPr>
          <w:rFonts w:eastAsia="Palatino Linotype"/>
          <w:sz w:val="26"/>
          <w:szCs w:val="26"/>
        </w:rPr>
      </w:pPr>
    </w:p>
    <w:p w:rsidR="00AE6423" w:rsidRDefault="00AE6423" w:rsidP="00AE6423">
      <w:pPr>
        <w:jc w:val="both"/>
        <w:rPr>
          <w:b/>
          <w:sz w:val="28"/>
          <w:szCs w:val="28"/>
        </w:rPr>
      </w:pPr>
      <w:proofErr w:type="gramStart"/>
      <w:r>
        <w:rPr>
          <w:rFonts w:eastAsia="Palatino Linotype"/>
          <w:sz w:val="28"/>
          <w:szCs w:val="28"/>
        </w:rPr>
        <w:t>от</w:t>
      </w:r>
      <w:proofErr w:type="gramEnd"/>
      <w:r>
        <w:rPr>
          <w:rFonts w:eastAsia="Palatino Linotype"/>
          <w:sz w:val="28"/>
          <w:szCs w:val="28"/>
        </w:rPr>
        <w:t xml:space="preserve"> 29.10.2019   года.      </w:t>
      </w:r>
      <w:r>
        <w:rPr>
          <w:rFonts w:eastAsia="Palatino Linotype"/>
          <w:sz w:val="28"/>
          <w:szCs w:val="28"/>
        </w:rPr>
        <w:tab/>
      </w:r>
      <w:r>
        <w:rPr>
          <w:rFonts w:eastAsia="Palatino Linotype"/>
          <w:sz w:val="28"/>
          <w:szCs w:val="28"/>
        </w:rPr>
        <w:tab/>
      </w:r>
      <w:r>
        <w:rPr>
          <w:rFonts w:eastAsia="Palatino Linotype"/>
          <w:sz w:val="28"/>
          <w:szCs w:val="28"/>
        </w:rPr>
        <w:tab/>
      </w:r>
      <w:r>
        <w:rPr>
          <w:rFonts w:eastAsia="Palatino Linotype"/>
          <w:sz w:val="28"/>
          <w:szCs w:val="28"/>
        </w:rPr>
        <w:tab/>
        <w:t xml:space="preserve">                      № 20 </w:t>
      </w:r>
    </w:p>
    <w:p w:rsidR="00AE6423" w:rsidRDefault="00AE6423" w:rsidP="00AE6423">
      <w:pPr>
        <w:jc w:val="both"/>
        <w:rPr>
          <w:sz w:val="28"/>
          <w:szCs w:val="28"/>
        </w:rPr>
      </w:pPr>
    </w:p>
    <w:p w:rsidR="00AE6423" w:rsidRDefault="00AE6423" w:rsidP="00AE642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</w:t>
      </w:r>
      <w:proofErr w:type="gramStart"/>
      <w:r>
        <w:rPr>
          <w:sz w:val="28"/>
          <w:szCs w:val="28"/>
        </w:rPr>
        <w:t>ИК  №</w:t>
      </w:r>
      <w:proofErr w:type="gramEnd"/>
      <w:r>
        <w:rPr>
          <w:sz w:val="28"/>
          <w:szCs w:val="28"/>
        </w:rPr>
        <w:t xml:space="preserve">15 от 31.01.2012 года №15 «О создании ДПО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AE6423" w:rsidRDefault="00AE6423" w:rsidP="00AE6423">
      <w:pPr>
        <w:ind w:firstLine="567"/>
        <w:jc w:val="both"/>
        <w:rPr>
          <w:sz w:val="28"/>
          <w:szCs w:val="28"/>
        </w:rPr>
      </w:pPr>
    </w:p>
    <w:p w:rsidR="00AE6423" w:rsidRDefault="00AE6423" w:rsidP="00AE6423">
      <w:pPr>
        <w:numPr>
          <w:ilvl w:val="0"/>
          <w:numId w:val="2"/>
        </w:numPr>
        <w:tabs>
          <w:tab w:val="left" w:pos="226"/>
        </w:tabs>
        <w:ind w:left="7" w:right="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22.07.2008 года № 1231-ФЗ «Технический регламент о требованиях пожарной безопасности», Устава сельского поселения Исполнительный комитет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 ПОСТАНОВЛЯЕТ:</w:t>
      </w:r>
    </w:p>
    <w:p w:rsidR="00AE6423" w:rsidRDefault="00AE6423" w:rsidP="00AE642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  Внести</w:t>
      </w:r>
      <w:proofErr w:type="gramEnd"/>
      <w:r>
        <w:rPr>
          <w:sz w:val="28"/>
          <w:szCs w:val="28"/>
        </w:rPr>
        <w:t xml:space="preserve"> в постановления Исполнительного комитета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Дрожжановского муниципального района Республики Татарстан  от 31.01.2012 года №15 «О создании ДПО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AE6423" w:rsidRDefault="00AE6423" w:rsidP="00AE642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исключить</w:t>
      </w:r>
      <w:proofErr w:type="gramEnd"/>
      <w:r>
        <w:rPr>
          <w:sz w:val="28"/>
          <w:szCs w:val="28"/>
        </w:rPr>
        <w:t xml:space="preserve"> следующих членов ДПО в связи со смертью:</w:t>
      </w:r>
    </w:p>
    <w:p w:rsidR="00AE6423" w:rsidRDefault="00AE6423" w:rsidP="00AE642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1. Хусаинова Рашида </w:t>
      </w:r>
      <w:proofErr w:type="spellStart"/>
      <w:proofErr w:type="gramStart"/>
      <w:r>
        <w:rPr>
          <w:sz w:val="28"/>
          <w:szCs w:val="28"/>
        </w:rPr>
        <w:t>Самиулловича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с.Каракитан</w:t>
      </w:r>
      <w:proofErr w:type="spellEnd"/>
      <w:proofErr w:type="gramEnd"/>
      <w:r>
        <w:rPr>
          <w:sz w:val="28"/>
          <w:szCs w:val="28"/>
        </w:rPr>
        <w:t xml:space="preserve"> и Ахметова </w:t>
      </w:r>
      <w:proofErr w:type="spellStart"/>
      <w:r>
        <w:rPr>
          <w:sz w:val="28"/>
          <w:szCs w:val="28"/>
        </w:rPr>
        <w:t>Ирфана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Сабирулловича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с.Татарская</w:t>
      </w:r>
      <w:proofErr w:type="spellEnd"/>
      <w:r>
        <w:rPr>
          <w:sz w:val="28"/>
          <w:szCs w:val="28"/>
        </w:rPr>
        <w:t xml:space="preserve"> Бездна</w:t>
      </w:r>
    </w:p>
    <w:p w:rsidR="00AE6423" w:rsidRDefault="00AE6423" w:rsidP="00AE642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Включить в состав ДПО следующих граждан:</w:t>
      </w:r>
    </w:p>
    <w:p w:rsidR="00AE6423" w:rsidRDefault="00AE6423" w:rsidP="00AE642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 xml:space="preserve">Хусаинова </w:t>
      </w:r>
      <w:proofErr w:type="spellStart"/>
      <w:r>
        <w:rPr>
          <w:sz w:val="28"/>
          <w:szCs w:val="28"/>
        </w:rPr>
        <w:t>Фаниса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Самиулловича</w:t>
      </w:r>
      <w:proofErr w:type="spellEnd"/>
      <w:r>
        <w:rPr>
          <w:sz w:val="28"/>
          <w:szCs w:val="28"/>
          <w:lang w:val="tt-RU"/>
        </w:rPr>
        <w:t xml:space="preserve"> – безработный (по согласованию)</w:t>
      </w:r>
    </w:p>
    <w:p w:rsidR="00AE6423" w:rsidRDefault="00AE6423" w:rsidP="00AE642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Салихова Рашида Ирфановича – зоотехник ООО “Ак Барс Дрожжаное” (по согласованию)</w:t>
      </w:r>
    </w:p>
    <w:p w:rsidR="00AE6423" w:rsidRDefault="00AE6423" w:rsidP="00AE6423">
      <w:pPr>
        <w:widowControl w:val="0"/>
        <w:rPr>
          <w:sz w:val="28"/>
          <w:szCs w:val="28"/>
          <w:lang w:val="tt-RU"/>
        </w:rPr>
      </w:pPr>
    </w:p>
    <w:p w:rsidR="00AE6423" w:rsidRDefault="00AE6423" w:rsidP="00AE6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Опубликовать настоящее постановление на Официальном портале правовой информации Республики Татарстан и разместить на официальном сайте Дрожжановского муниципального района в разделе сельского поселения.</w:t>
      </w:r>
    </w:p>
    <w:p w:rsidR="00AE6423" w:rsidRDefault="00AE6423" w:rsidP="00AE6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Настоящее постановление вступает в силу со дня опубликования.</w:t>
      </w:r>
    </w:p>
    <w:p w:rsidR="00AE6423" w:rsidRDefault="00AE6423" w:rsidP="00AE6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E6423" w:rsidRDefault="00AE6423" w:rsidP="00AE6423">
      <w:pPr>
        <w:jc w:val="both"/>
        <w:rPr>
          <w:sz w:val="26"/>
          <w:szCs w:val="26"/>
        </w:rPr>
      </w:pPr>
    </w:p>
    <w:p w:rsidR="00AE6423" w:rsidRDefault="00AE6423" w:rsidP="00AE642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C3C66" w:rsidRPr="00AE6423" w:rsidRDefault="00AE6423" w:rsidP="00AE6423">
      <w:r>
        <w:rPr>
          <w:sz w:val="28"/>
          <w:szCs w:val="28"/>
        </w:rPr>
        <w:t>Дрожжановского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  <w:lang w:val="tt-RU"/>
        </w:rPr>
        <w:t xml:space="preserve">Республики </w:t>
      </w:r>
      <w:proofErr w:type="gramStart"/>
      <w:r>
        <w:rPr>
          <w:sz w:val="28"/>
          <w:szCs w:val="28"/>
          <w:lang w:val="tt-RU"/>
        </w:rPr>
        <w:t xml:space="preserve">Татарстан:   </w:t>
      </w:r>
      <w:proofErr w:type="gramEnd"/>
      <w:r>
        <w:rPr>
          <w:sz w:val="28"/>
          <w:szCs w:val="28"/>
          <w:lang w:val="tt-RU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Р.М.Замалетдинов</w:t>
      </w:r>
      <w:bookmarkStart w:id="0" w:name="_GoBack"/>
      <w:bookmarkEnd w:id="0"/>
      <w:proofErr w:type="spellEnd"/>
    </w:p>
    <w:sectPr w:rsidR="005C3C66" w:rsidRPr="00A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5D03"/>
    <w:multiLevelType w:val="hybridMultilevel"/>
    <w:tmpl w:val="A57E705A"/>
    <w:lvl w:ilvl="0" w:tplc="9DDA3ECA">
      <w:start w:val="1"/>
      <w:numFmt w:val="bullet"/>
      <w:lvlText w:val="В"/>
      <w:lvlJc w:val="left"/>
      <w:pPr>
        <w:ind w:left="0" w:firstLine="0"/>
      </w:pPr>
    </w:lvl>
    <w:lvl w:ilvl="1" w:tplc="3462260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48AC7D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538167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F381A8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1A2BB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58C2BA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C28A22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66619F2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23"/>
    <w:rsid w:val="005C3C66"/>
    <w:rsid w:val="00A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4340-E5F9-4E5F-9872-C3CC110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6423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color w:val="000000"/>
      <w:sz w:val="32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423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AE6423"/>
  </w:style>
  <w:style w:type="paragraph" w:styleId="a4">
    <w:name w:val="No Spacing"/>
    <w:link w:val="a3"/>
    <w:uiPriority w:val="1"/>
    <w:qFormat/>
    <w:rsid w:val="00AE6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2019-11-08T06:43:00Z</dcterms:created>
  <dcterms:modified xsi:type="dcterms:W3CDTF">2019-11-08T06:43:00Z</dcterms:modified>
</cp:coreProperties>
</file>