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0A" w:rsidRPr="002D270A" w:rsidRDefault="002D270A" w:rsidP="002D270A">
      <w:pPr>
        <w:rPr>
          <w:sz w:val="28"/>
          <w:szCs w:val="28"/>
        </w:rPr>
      </w:pPr>
      <w:r w:rsidRPr="002D270A">
        <w:rPr>
          <w:sz w:val="28"/>
          <w:szCs w:val="28"/>
        </w:rPr>
        <w:t xml:space="preserve">Анализ обращений граждан в </w:t>
      </w:r>
      <w:proofErr w:type="spellStart"/>
      <w:r w:rsidRPr="002D270A">
        <w:rPr>
          <w:sz w:val="28"/>
          <w:szCs w:val="28"/>
        </w:rPr>
        <w:t>Марсовском</w:t>
      </w:r>
      <w:proofErr w:type="spellEnd"/>
      <w:r w:rsidRPr="002D270A">
        <w:rPr>
          <w:sz w:val="28"/>
          <w:szCs w:val="28"/>
        </w:rPr>
        <w:t xml:space="preserve"> сельском </w:t>
      </w:r>
      <w:proofErr w:type="gramStart"/>
      <w:r w:rsidRPr="002D270A">
        <w:rPr>
          <w:sz w:val="28"/>
          <w:szCs w:val="28"/>
        </w:rPr>
        <w:t>поселений  за</w:t>
      </w:r>
      <w:proofErr w:type="gramEnd"/>
      <w:r w:rsidRPr="002D270A">
        <w:rPr>
          <w:sz w:val="28"/>
          <w:szCs w:val="28"/>
        </w:rPr>
        <w:t xml:space="preserve"> 2017год</w:t>
      </w:r>
    </w:p>
    <w:p w:rsidR="002D270A" w:rsidRPr="002D270A" w:rsidRDefault="002D270A" w:rsidP="002D270A">
      <w:pPr>
        <w:rPr>
          <w:sz w:val="28"/>
          <w:szCs w:val="28"/>
        </w:rPr>
      </w:pPr>
    </w:p>
    <w:p w:rsidR="002D270A" w:rsidRPr="002D270A" w:rsidRDefault="002D270A" w:rsidP="002D270A">
      <w:pPr>
        <w:rPr>
          <w:sz w:val="28"/>
          <w:szCs w:val="28"/>
        </w:rPr>
      </w:pPr>
      <w:r w:rsidRPr="002D270A">
        <w:rPr>
          <w:sz w:val="28"/>
          <w:szCs w:val="28"/>
        </w:rPr>
        <w:t>В 2017</w:t>
      </w:r>
      <w:r>
        <w:rPr>
          <w:sz w:val="28"/>
          <w:szCs w:val="28"/>
        </w:rPr>
        <w:t xml:space="preserve"> </w:t>
      </w:r>
      <w:r w:rsidRPr="002D270A">
        <w:rPr>
          <w:sz w:val="28"/>
          <w:szCs w:val="28"/>
        </w:rPr>
        <w:t>году осуществлялся</w:t>
      </w:r>
      <w:r>
        <w:rPr>
          <w:sz w:val="28"/>
          <w:szCs w:val="28"/>
        </w:rPr>
        <w:t xml:space="preserve"> </w:t>
      </w:r>
      <w:r w:rsidRPr="002D270A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2D270A">
        <w:rPr>
          <w:sz w:val="28"/>
          <w:szCs w:val="28"/>
        </w:rPr>
        <w:t>обращений на личном приеме</w:t>
      </w:r>
      <w:r>
        <w:rPr>
          <w:sz w:val="28"/>
          <w:szCs w:val="28"/>
        </w:rPr>
        <w:t xml:space="preserve"> </w:t>
      </w:r>
      <w:r w:rsidRPr="002D270A">
        <w:rPr>
          <w:sz w:val="28"/>
          <w:szCs w:val="28"/>
        </w:rPr>
        <w:t xml:space="preserve">у главы </w:t>
      </w:r>
      <w:proofErr w:type="spellStart"/>
      <w:r>
        <w:rPr>
          <w:sz w:val="28"/>
          <w:szCs w:val="28"/>
        </w:rPr>
        <w:t>Марс</w:t>
      </w:r>
      <w:r w:rsidRPr="002D270A">
        <w:rPr>
          <w:sz w:val="28"/>
          <w:szCs w:val="28"/>
        </w:rPr>
        <w:t>овского</w:t>
      </w:r>
      <w:proofErr w:type="spellEnd"/>
      <w:r w:rsidRPr="002D270A">
        <w:rPr>
          <w:sz w:val="28"/>
          <w:szCs w:val="28"/>
        </w:rPr>
        <w:t xml:space="preserve"> сельского поселения, на личном приеме у секретаря исполнительного комитета 1</w:t>
      </w:r>
      <w:r>
        <w:rPr>
          <w:sz w:val="28"/>
          <w:szCs w:val="28"/>
        </w:rPr>
        <w:t xml:space="preserve">7 </w:t>
      </w:r>
      <w:r w:rsidRPr="002D270A">
        <w:rPr>
          <w:sz w:val="28"/>
          <w:szCs w:val="28"/>
        </w:rPr>
        <w:t xml:space="preserve">и письменно </w:t>
      </w:r>
      <w:r>
        <w:rPr>
          <w:sz w:val="28"/>
          <w:szCs w:val="28"/>
        </w:rPr>
        <w:t xml:space="preserve">205 </w:t>
      </w:r>
      <w:r w:rsidRPr="002D270A">
        <w:rPr>
          <w:sz w:val="28"/>
          <w:szCs w:val="28"/>
        </w:rPr>
        <w:t xml:space="preserve">обращений. Были рассмотрены вопросы по социальной защите, семейные ссоры, по земельным вопросам, по благоустройству, о </w:t>
      </w:r>
      <w:r>
        <w:rPr>
          <w:color w:val="333333"/>
          <w:sz w:val="28"/>
          <w:szCs w:val="28"/>
        </w:rPr>
        <w:t>субсидировании на возмещении части затрат для содержания коров, кобыл, птиц и строительство мини фермы</w:t>
      </w:r>
      <w:r w:rsidRPr="002D2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270A">
        <w:rPr>
          <w:sz w:val="28"/>
          <w:szCs w:val="28"/>
        </w:rPr>
        <w:t xml:space="preserve">Населению выдано </w:t>
      </w:r>
      <w:r>
        <w:rPr>
          <w:sz w:val="28"/>
          <w:szCs w:val="28"/>
        </w:rPr>
        <w:t xml:space="preserve">841 </w:t>
      </w:r>
      <w:r w:rsidRPr="002D270A">
        <w:rPr>
          <w:sz w:val="28"/>
          <w:szCs w:val="28"/>
        </w:rPr>
        <w:t>различных справок, совершено 27 нотариальных действий.</w:t>
      </w:r>
    </w:p>
    <w:p w:rsidR="002D270A" w:rsidRPr="002D270A" w:rsidRDefault="002D270A" w:rsidP="002D270A">
      <w:pPr>
        <w:rPr>
          <w:sz w:val="28"/>
          <w:szCs w:val="28"/>
        </w:rPr>
      </w:pPr>
    </w:p>
    <w:p w:rsidR="002D270A" w:rsidRDefault="002D270A" w:rsidP="002D270A">
      <w:pPr>
        <w:rPr>
          <w:rFonts w:ascii="Arial" w:hAnsi="Arial" w:cs="Arial"/>
          <w:sz w:val="35"/>
          <w:szCs w:val="35"/>
        </w:rPr>
      </w:pPr>
    </w:p>
    <w:p w:rsidR="00C93B60" w:rsidRDefault="00B56AC1">
      <w:r w:rsidRPr="00B56AC1">
        <w:rPr>
          <w:noProof/>
        </w:rPr>
        <w:drawing>
          <wp:inline distT="0" distB="0" distL="0" distR="0">
            <wp:extent cx="4181475" cy="1952625"/>
            <wp:effectExtent l="0" t="0" r="9525" b="9525"/>
            <wp:docPr id="1" name="Рисунок 1" descr="C:\Users\USER\Desktop\Анализ\Рисунок (66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ализ\Рисунок (667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0A"/>
    <w:rsid w:val="002D270A"/>
    <w:rsid w:val="00B56AC1"/>
    <w:rsid w:val="00C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0F72-F7E6-496E-B007-CE006B30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2020-02-09T08:23:00Z</dcterms:created>
  <dcterms:modified xsi:type="dcterms:W3CDTF">2020-02-09T08:45:00Z</dcterms:modified>
</cp:coreProperties>
</file>