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93F" w:rsidRDefault="0083593F" w:rsidP="0083593F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Исполнительный комитет                             Татарстан </w:t>
      </w:r>
      <w:proofErr w:type="spellStart"/>
      <w:r>
        <w:rPr>
          <w:rFonts w:ascii="Times New Roman" w:hAnsi="Times New Roman"/>
          <w:b/>
          <w:sz w:val="28"/>
          <w:szCs w:val="28"/>
        </w:rPr>
        <w:t>Республикасы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</w:p>
    <w:p w:rsidR="0083593F" w:rsidRDefault="0083593F" w:rsidP="0083593F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Марсовского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сельского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Чүпрəле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муниципаль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районы                            </w:t>
      </w:r>
    </w:p>
    <w:p w:rsidR="0083593F" w:rsidRDefault="0083593F" w:rsidP="0083593F">
      <w:pPr>
        <w:pStyle w:val="a5"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поселения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Дрожжановского                                  Марс </w:t>
      </w:r>
      <w:proofErr w:type="spellStart"/>
      <w:r>
        <w:rPr>
          <w:rFonts w:ascii="Times New Roman" w:hAnsi="Times New Roman"/>
          <w:b/>
          <w:sz w:val="28"/>
          <w:szCs w:val="28"/>
        </w:rPr>
        <w:t>авыл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җирлеге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83593F" w:rsidRDefault="0083593F" w:rsidP="0083593F">
      <w:pPr>
        <w:pStyle w:val="a5"/>
        <w:tabs>
          <w:tab w:val="left" w:pos="7335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noProof/>
          <w:sz w:val="28"/>
          <w:szCs w:val="28"/>
        </w:rPr>
        <w:t>муниципального  района</w:t>
      </w:r>
      <w:r>
        <w:rPr>
          <w:rFonts w:ascii="Times New Roman" w:hAnsi="Times New Roman"/>
          <w:b/>
          <w:bCs/>
          <w:noProof/>
          <w:sz w:val="28"/>
          <w:szCs w:val="28"/>
          <w:lang w:val="tt-RU"/>
        </w:rPr>
        <w:t xml:space="preserve">                                  Башкарма комитеты</w:t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                                       </w:t>
      </w:r>
    </w:p>
    <w:p w:rsidR="0083593F" w:rsidRDefault="0083593F" w:rsidP="0083593F">
      <w:pPr>
        <w:rPr>
          <w:b/>
          <w:bCs/>
          <w:noProof/>
          <w:lang w:val="tt-RU"/>
        </w:rPr>
      </w:pPr>
      <w:r>
        <w:rPr>
          <w:b/>
          <w:bCs/>
          <w:noProof/>
          <w:sz w:val="28"/>
          <w:szCs w:val="28"/>
          <w:lang w:val="tt-RU"/>
        </w:rPr>
        <w:t xml:space="preserve"> Республики Татарстан</w:t>
      </w:r>
    </w:p>
    <w:p w:rsidR="0083593F" w:rsidRDefault="0083593F" w:rsidP="0083593F">
      <w:pPr>
        <w:pStyle w:val="a5"/>
        <w:rPr>
          <w:rFonts w:ascii="Times New Roman" w:hAnsi="Times New Roman"/>
          <w:noProof/>
          <w:sz w:val="20"/>
          <w:szCs w:val="20"/>
          <w:lang w:val="tt-RU"/>
        </w:rPr>
      </w:pPr>
      <w:r>
        <w:rPr>
          <w:noProof/>
        </w:rPr>
        <w:t xml:space="preserve">                        </w:t>
      </w:r>
      <w:r>
        <w:rPr>
          <w:rFonts w:ascii="Times New Roman" w:hAnsi="Times New Roman"/>
          <w:noProof/>
          <w:sz w:val="20"/>
          <w:szCs w:val="20"/>
        </w:rPr>
        <w:t>422472 с. Нижний Каракитан ,  ул. Ленина, 30   тел. (84375) 31-1-35,</w:t>
      </w:r>
      <w:r>
        <w:rPr>
          <w:rFonts w:ascii="Times New Roman" w:hAnsi="Times New Roman"/>
          <w:noProof/>
          <w:sz w:val="20"/>
          <w:szCs w:val="20"/>
          <w:lang w:val="tt-RU"/>
        </w:rPr>
        <w:t xml:space="preserve"> факс: (84375) 31-1-36,</w:t>
      </w:r>
    </w:p>
    <w:p w:rsidR="0083593F" w:rsidRPr="00587C0F" w:rsidRDefault="0083593F" w:rsidP="0083593F">
      <w:pPr>
        <w:pStyle w:val="a5"/>
        <w:rPr>
          <w:noProof/>
          <w:shd w:val="clear" w:color="auto" w:fill="FFFFFF"/>
        </w:rPr>
      </w:pPr>
      <w:r>
        <w:rPr>
          <w:rFonts w:ascii="Times New Roman" w:hAnsi="Times New Roman"/>
          <w:noProof/>
          <w:sz w:val="20"/>
          <w:szCs w:val="20"/>
        </w:rPr>
        <w:t xml:space="preserve">                            </w:t>
      </w:r>
      <w:r>
        <w:rPr>
          <w:rFonts w:ascii="Times New Roman" w:hAnsi="Times New Roman"/>
          <w:noProof/>
          <w:sz w:val="20"/>
          <w:szCs w:val="20"/>
          <w:lang w:val="tt-RU"/>
        </w:rPr>
        <w:t xml:space="preserve"> e-mail:</w:t>
      </w:r>
      <w:r>
        <w:rPr>
          <w:rFonts w:ascii="Times New Roman" w:hAnsi="Times New Roman"/>
          <w:sz w:val="20"/>
          <w:szCs w:val="20"/>
          <w:lang w:val="tt-RU"/>
        </w:rPr>
        <w:t xml:space="preserve"> </w:t>
      </w:r>
      <w:r>
        <w:rPr>
          <w:rFonts w:ascii="Times New Roman" w:hAnsi="Times New Roman"/>
          <w:noProof/>
          <w:sz w:val="20"/>
          <w:szCs w:val="20"/>
          <w:lang w:val="en-US"/>
        </w:rPr>
        <w:t>Mars</w:t>
      </w:r>
      <w:r>
        <w:rPr>
          <w:rFonts w:ascii="Times New Roman" w:hAnsi="Times New Roman"/>
          <w:noProof/>
          <w:sz w:val="20"/>
          <w:szCs w:val="20"/>
          <w:lang w:val="tt-RU"/>
        </w:rPr>
        <w:t xml:space="preserve">.Drz@tatar.ru, </w:t>
      </w:r>
      <w:r>
        <w:rPr>
          <w:rFonts w:ascii="Times New Roman" w:hAnsi="Times New Roman"/>
          <w:noProof/>
          <w:sz w:val="20"/>
          <w:szCs w:val="20"/>
        </w:rPr>
        <w:t>ОГРН</w:t>
      </w:r>
      <w:r w:rsidRPr="00587C0F">
        <w:rPr>
          <w:rFonts w:ascii="Times New Roman" w:hAnsi="Times New Roman"/>
          <w:noProof/>
          <w:sz w:val="20"/>
          <w:szCs w:val="20"/>
        </w:rPr>
        <w:t xml:space="preserve"> 1061672003898,</w:t>
      </w:r>
      <w:r>
        <w:rPr>
          <w:rFonts w:ascii="Times New Roman" w:hAnsi="Times New Roman"/>
          <w:noProof/>
          <w:sz w:val="20"/>
          <w:szCs w:val="20"/>
        </w:rPr>
        <w:t>ИНН</w:t>
      </w:r>
      <w:r w:rsidRPr="00587C0F">
        <w:rPr>
          <w:rFonts w:ascii="Times New Roman" w:hAnsi="Times New Roman"/>
          <w:noProof/>
          <w:sz w:val="20"/>
          <w:szCs w:val="20"/>
        </w:rPr>
        <w:t>1617003300</w:t>
      </w:r>
      <w:r w:rsidRPr="00587C0F">
        <w:rPr>
          <w:noProof/>
        </w:rPr>
        <w:t>,</w:t>
      </w:r>
    </w:p>
    <w:p w:rsidR="0083593F" w:rsidRPr="00AA06F7" w:rsidRDefault="0083593F" w:rsidP="0083593F">
      <w:pPr>
        <w:pStyle w:val="a5"/>
        <w:rPr>
          <w:rFonts w:ascii="Times New Roman" w:hAnsi="Times New Roman"/>
          <w:noProof/>
          <w:sz w:val="18"/>
          <w:szCs w:val="18"/>
        </w:rPr>
      </w:pPr>
      <w:r w:rsidRPr="00587C0F">
        <w:rPr>
          <w:rFonts w:ascii="Times New Roman" w:hAnsi="Times New Roman"/>
          <w:noProof/>
          <w:sz w:val="18"/>
          <w:szCs w:val="18"/>
          <w:shd w:val="clear" w:color="auto" w:fill="FFFFFF"/>
        </w:rPr>
        <w:t xml:space="preserve"> </w:t>
      </w:r>
      <w:r w:rsidRPr="00AA06F7">
        <w:rPr>
          <w:rFonts w:ascii="Times New Roman" w:hAnsi="Times New Roman"/>
          <w:noProof/>
          <w:sz w:val="18"/>
          <w:szCs w:val="18"/>
          <w:shd w:val="clear" w:color="auto" w:fill="FFFFFF"/>
        </w:rPr>
        <w:t xml:space="preserve">_______________________________________________________________________________________________________ </w:t>
      </w:r>
      <w:r w:rsidRPr="00AA06F7">
        <w:rPr>
          <w:rFonts w:ascii="Times New Roman" w:hAnsi="Times New Roman"/>
          <w:noProof/>
          <w:sz w:val="18"/>
          <w:szCs w:val="18"/>
        </w:rPr>
        <w:t xml:space="preserve"> </w:t>
      </w:r>
    </w:p>
    <w:p w:rsidR="0083593F" w:rsidRPr="00AA06F7" w:rsidRDefault="0083593F" w:rsidP="0083593F">
      <w:pPr>
        <w:pStyle w:val="a5"/>
        <w:rPr>
          <w:rFonts w:ascii="Times New Roman" w:hAnsi="Times New Roman"/>
          <w:sz w:val="18"/>
          <w:szCs w:val="18"/>
        </w:rPr>
      </w:pPr>
      <w:r w:rsidRPr="00AA06F7">
        <w:rPr>
          <w:rFonts w:ascii="Times New Roman" w:hAnsi="Times New Roman"/>
          <w:noProof/>
          <w:sz w:val="18"/>
          <w:szCs w:val="18"/>
        </w:rPr>
        <w:t xml:space="preserve">  </w:t>
      </w:r>
      <w:r w:rsidRPr="00AA06F7">
        <w:rPr>
          <w:rFonts w:ascii="Times New Roman" w:hAnsi="Times New Roman"/>
          <w:noProof/>
          <w:color w:val="FF0000"/>
          <w:sz w:val="18"/>
          <w:szCs w:val="18"/>
          <w:vertAlign w:val="superscript"/>
        </w:rPr>
        <w:t xml:space="preserve">__________________________________________________________________________________________________________________________________________________________   </w:t>
      </w:r>
    </w:p>
    <w:p w:rsidR="0083593F" w:rsidRPr="0083593F" w:rsidRDefault="0083593F" w:rsidP="0083593F">
      <w:pPr>
        <w:tabs>
          <w:tab w:val="left" w:pos="1843"/>
          <w:tab w:val="left" w:pos="1985"/>
          <w:tab w:val="left" w:pos="4678"/>
          <w:tab w:val="left" w:pos="4820"/>
          <w:tab w:val="left" w:pos="4962"/>
          <w:tab w:val="left" w:pos="7230"/>
          <w:tab w:val="left" w:pos="7655"/>
          <w:tab w:val="left" w:pos="7797"/>
        </w:tabs>
        <w:spacing w:after="60"/>
        <w:rPr>
          <w:rFonts w:ascii="Times New Roman" w:hAnsi="Times New Roman" w:cs="Times New Roman"/>
          <w:b/>
          <w:sz w:val="28"/>
          <w:szCs w:val="28"/>
        </w:rPr>
      </w:pPr>
      <w:r w:rsidRPr="008359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83593F">
        <w:rPr>
          <w:rFonts w:ascii="Times New Roman" w:hAnsi="Times New Roman" w:cs="Times New Roman"/>
          <w:b/>
          <w:sz w:val="28"/>
          <w:szCs w:val="28"/>
        </w:rPr>
        <w:t>ПОСТАНОВЛЕНИЕ                                                           КАРАР</w:t>
      </w:r>
    </w:p>
    <w:p w:rsidR="008B5AC7" w:rsidRPr="0083593F" w:rsidRDefault="0083593F" w:rsidP="0083593F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593F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 xml:space="preserve">                            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 xml:space="preserve">                        </w:t>
      </w:r>
      <w:r w:rsidRPr="0083593F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с. </w:t>
      </w:r>
      <w:r w:rsidRPr="0083593F">
        <w:rPr>
          <w:rFonts w:ascii="Times New Roman" w:hAnsi="Times New Roman" w:cs="Times New Roman"/>
          <w:sz w:val="24"/>
          <w:szCs w:val="24"/>
        </w:rPr>
        <w:t xml:space="preserve">Нижний </w:t>
      </w:r>
      <w:proofErr w:type="spellStart"/>
      <w:r w:rsidRPr="0083593F">
        <w:rPr>
          <w:rFonts w:ascii="Times New Roman" w:hAnsi="Times New Roman" w:cs="Times New Roman"/>
          <w:sz w:val="24"/>
          <w:szCs w:val="24"/>
        </w:rPr>
        <w:t>Каракитан</w:t>
      </w:r>
      <w:proofErr w:type="spellEnd"/>
      <w:r w:rsidRPr="0083593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B5AC7" w:rsidRDefault="008B5AC7" w:rsidP="0083593F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5AC7" w:rsidRDefault="0083593F" w:rsidP="0083593F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18.05.2020г.                                                                                                          №11</w:t>
      </w:r>
    </w:p>
    <w:p w:rsidR="008B5AC7" w:rsidRDefault="008B5AC7" w:rsidP="008B5AC7">
      <w:pPr>
        <w:spacing w:after="0" w:line="240" w:lineRule="auto"/>
        <w:ind w:right="52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5AC7" w:rsidRDefault="008B5AC7" w:rsidP="008B5AC7">
      <w:pPr>
        <w:spacing w:after="0" w:line="240" w:lineRule="auto"/>
        <w:ind w:right="52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3522" w:rsidRPr="008E3522" w:rsidRDefault="008E3522" w:rsidP="008B5AC7">
      <w:pPr>
        <w:spacing w:after="0" w:line="240" w:lineRule="auto"/>
        <w:ind w:right="52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70583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</w:t>
      </w:r>
      <w:proofErr w:type="gramStart"/>
      <w:r w:rsidR="0087058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5AC7">
        <w:rPr>
          <w:rFonts w:ascii="Times New Roman" w:hAnsi="Times New Roman" w:cs="Times New Roman"/>
          <w:bCs/>
          <w:sz w:val="28"/>
          <w:szCs w:val="28"/>
        </w:rPr>
        <w:t>А</w:t>
      </w:r>
      <w:r w:rsidRPr="008E3522">
        <w:rPr>
          <w:rFonts w:ascii="Times New Roman" w:hAnsi="Times New Roman" w:cs="Times New Roman"/>
          <w:bCs/>
          <w:sz w:val="28"/>
          <w:szCs w:val="28"/>
        </w:rPr>
        <w:t>дминистративн</w:t>
      </w:r>
      <w:r w:rsidR="00870583">
        <w:rPr>
          <w:rFonts w:ascii="Times New Roman" w:hAnsi="Times New Roman" w:cs="Times New Roman"/>
          <w:bCs/>
          <w:sz w:val="28"/>
          <w:szCs w:val="28"/>
        </w:rPr>
        <w:t>ый</w:t>
      </w:r>
      <w:proofErr w:type="gramEnd"/>
      <w:r w:rsidRPr="008E3522">
        <w:rPr>
          <w:rFonts w:ascii="Times New Roman" w:hAnsi="Times New Roman" w:cs="Times New Roman"/>
          <w:bCs/>
          <w:sz w:val="28"/>
          <w:szCs w:val="28"/>
        </w:rPr>
        <w:t xml:space="preserve"> регламент по предоставлению муниципальной услуги «Предоставление земельных участков без торгов в случае комплексного освоения территории или развитии застроенной территории»</w:t>
      </w:r>
    </w:p>
    <w:p w:rsidR="008E3522" w:rsidRDefault="008E3522" w:rsidP="00C06E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522" w:rsidRDefault="008E3522" w:rsidP="00C06E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522" w:rsidRPr="008B5AC7" w:rsidRDefault="008B5AC7" w:rsidP="008B5AC7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8E3522" w:rsidRDefault="008B5AC7" w:rsidP="005D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5AC7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 июля 2010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AC7">
        <w:rPr>
          <w:rFonts w:ascii="Times New Roman" w:hAnsi="Times New Roman" w:cs="Times New Roman"/>
          <w:sz w:val="28"/>
          <w:szCs w:val="28"/>
        </w:rPr>
        <w:t>№ 210-ФЗ «Об организации предоставления государственных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AC7">
        <w:rPr>
          <w:rFonts w:ascii="Times New Roman" w:hAnsi="Times New Roman" w:cs="Times New Roman"/>
          <w:sz w:val="28"/>
          <w:szCs w:val="28"/>
        </w:rPr>
        <w:t>муниципальных услуг», Федеральным законом от 6 октября 2003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AC7">
        <w:rPr>
          <w:rFonts w:ascii="Times New Roman" w:hAnsi="Times New Roman" w:cs="Times New Roman"/>
          <w:sz w:val="28"/>
          <w:szCs w:val="28"/>
        </w:rPr>
        <w:t>№ 131- ФЗ «Об общих принципах организации местного самоуправления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AC7">
        <w:rPr>
          <w:rFonts w:ascii="Times New Roman" w:hAnsi="Times New Roman" w:cs="Times New Roman"/>
          <w:sz w:val="28"/>
          <w:szCs w:val="28"/>
        </w:rPr>
        <w:t>Российской Федерации»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5AC7">
        <w:rPr>
          <w:rFonts w:ascii="Times New Roman" w:hAnsi="Times New Roman" w:cs="Times New Roman"/>
          <w:sz w:val="28"/>
          <w:szCs w:val="28"/>
        </w:rPr>
        <w:t xml:space="preserve"> </w:t>
      </w:r>
      <w:r w:rsidRPr="00C06ED3">
        <w:rPr>
          <w:rFonts w:ascii="Times New Roman" w:hAnsi="Times New Roman" w:cs="Times New Roman"/>
          <w:sz w:val="28"/>
          <w:szCs w:val="28"/>
        </w:rPr>
        <w:t>в целях повышения качества оказания и доступности муниципальных услуг, создания комфортных условий для получателей муниципальных услуг в сфере предоставления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Исполнительный комитет </w:t>
      </w:r>
      <w:proofErr w:type="spellStart"/>
      <w:r w:rsidR="0083593F">
        <w:rPr>
          <w:rFonts w:ascii="Times New Roman" w:hAnsi="Times New Roman" w:cs="Times New Roman"/>
          <w:sz w:val="28"/>
          <w:szCs w:val="28"/>
        </w:rPr>
        <w:t>Марсовского</w:t>
      </w:r>
      <w:proofErr w:type="spellEnd"/>
      <w:r w:rsidR="00835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Дрожжановского муниципального района ПОСТАНОВЛЯЕТ:</w:t>
      </w:r>
    </w:p>
    <w:p w:rsidR="00870583" w:rsidRPr="00DD2DF4" w:rsidRDefault="00870583" w:rsidP="00870583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8B5AC7" w:rsidRPr="008B5AC7">
        <w:rPr>
          <w:rFonts w:ascii="Times New Roman" w:hAnsi="Times New Roman" w:cs="Times New Roman"/>
          <w:sz w:val="28"/>
          <w:szCs w:val="28"/>
        </w:rPr>
        <w:t>Административный регламент по предоставлению муниципальной услуги «Предоставление земельных участков без торгов в случае комплексного освоения территории или развитии застроенной территории»</w:t>
      </w:r>
      <w:r>
        <w:rPr>
          <w:rFonts w:ascii="Times New Roman" w:hAnsi="Times New Roman" w:cs="Times New Roman"/>
          <w:sz w:val="28"/>
          <w:szCs w:val="28"/>
        </w:rPr>
        <w:t>, утвержденный постановлением</w:t>
      </w:r>
      <w:r w:rsidRPr="00870583">
        <w:t xml:space="preserve"> </w:t>
      </w:r>
      <w:r w:rsidRPr="00870583">
        <w:rPr>
          <w:rFonts w:ascii="Times New Roman" w:hAnsi="Times New Roman" w:cs="Times New Roman"/>
          <w:sz w:val="28"/>
          <w:szCs w:val="28"/>
        </w:rPr>
        <w:t>Исполнительн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70583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0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93F">
        <w:rPr>
          <w:rFonts w:ascii="Times New Roman" w:hAnsi="Times New Roman" w:cs="Times New Roman"/>
          <w:sz w:val="28"/>
          <w:szCs w:val="28"/>
        </w:rPr>
        <w:t>Марсовского</w:t>
      </w:r>
      <w:proofErr w:type="spellEnd"/>
      <w:r w:rsidRPr="00870583">
        <w:rPr>
          <w:rFonts w:ascii="Times New Roman" w:hAnsi="Times New Roman" w:cs="Times New Roman"/>
          <w:sz w:val="28"/>
          <w:szCs w:val="28"/>
        </w:rPr>
        <w:t xml:space="preserve"> сельского поселения Дрожжановского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83593F">
        <w:rPr>
          <w:rFonts w:ascii="Times New Roman" w:hAnsi="Times New Roman" w:cs="Times New Roman"/>
          <w:sz w:val="28"/>
          <w:szCs w:val="28"/>
        </w:rPr>
        <w:t>09.02</w:t>
      </w:r>
      <w:r>
        <w:rPr>
          <w:rFonts w:ascii="Times New Roman" w:hAnsi="Times New Roman" w:cs="Times New Roman"/>
          <w:sz w:val="28"/>
          <w:szCs w:val="28"/>
        </w:rPr>
        <w:t xml:space="preserve">.02.2016 № </w:t>
      </w:r>
      <w:r w:rsidR="0083593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(в редакции от </w:t>
      </w:r>
      <w:r w:rsidR="0083593F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 xml:space="preserve">.06.2018 № </w:t>
      </w:r>
      <w:r w:rsidR="0083593F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:rsidR="00DD2DF4" w:rsidRPr="00870583" w:rsidRDefault="00DD2DF4" w:rsidP="00FF7DDE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AC7" w:rsidRPr="00DD2DF4" w:rsidRDefault="00DD2DF4" w:rsidP="00870583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дополнить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абзацем </w:t>
      </w:r>
      <w:r w:rsidRPr="00DD2DF4">
        <w:rPr>
          <w:rFonts w:ascii="Times New Roman" w:hAnsi="Times New Roman" w:cs="Times New Roman"/>
          <w:bCs/>
          <w:sz w:val="28"/>
          <w:szCs w:val="28"/>
        </w:rPr>
        <w:t>следующего содержания:</w:t>
      </w:r>
    </w:p>
    <w:p w:rsidR="00DD2DF4" w:rsidRDefault="00DD2DF4" w:rsidP="00DD2DF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Pr="00DD2DF4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DD2DF4">
        <w:rPr>
          <w:rFonts w:ascii="Times New Roman" w:hAnsi="Times New Roman" w:cs="Times New Roman"/>
          <w:bCs/>
          <w:sz w:val="28"/>
          <w:szCs w:val="28"/>
        </w:rPr>
        <w:t xml:space="preserve"> осуществления товарной </w:t>
      </w:r>
      <w:proofErr w:type="spellStart"/>
      <w:r w:rsidRPr="00DD2DF4">
        <w:rPr>
          <w:rFonts w:ascii="Times New Roman" w:hAnsi="Times New Roman" w:cs="Times New Roman"/>
          <w:bCs/>
          <w:sz w:val="28"/>
          <w:szCs w:val="28"/>
        </w:rPr>
        <w:t>аквакультуры</w:t>
      </w:r>
      <w:proofErr w:type="spellEnd"/>
      <w:r w:rsidRPr="00DD2DF4">
        <w:rPr>
          <w:rFonts w:ascii="Times New Roman" w:hAnsi="Times New Roman" w:cs="Times New Roman"/>
          <w:bCs/>
          <w:sz w:val="28"/>
          <w:szCs w:val="28"/>
        </w:rPr>
        <w:t xml:space="preserve"> (товарное рыбоводство) на основании договора пользования рыбоводным участком, находящимся в государственной или муниципальной собственности, для указанных целей;</w:t>
      </w:r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:rsidR="00DD2DF4" w:rsidRPr="00DD2DF4" w:rsidRDefault="00DD2DF4" w:rsidP="00DD2DF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0583" w:rsidRDefault="00C466C1" w:rsidP="00870583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466C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</w:t>
      </w:r>
      <w:proofErr w:type="gramEnd"/>
      <w:r w:rsidRPr="00C466C1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Pr="00C466C1">
        <w:rPr>
          <w:rFonts w:ascii="Times New Roman" w:hAnsi="Times New Roman" w:cs="Times New Roman"/>
          <w:bCs/>
          <w:sz w:val="28"/>
          <w:szCs w:val="28"/>
        </w:rPr>
        <w:t xml:space="preserve"> изложить в следующей новой редакции:</w:t>
      </w:r>
    </w:p>
    <w:p w:rsidR="00C466C1" w:rsidRPr="00C466C1" w:rsidRDefault="00C466C1" w:rsidP="00870583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66C1" w:rsidRPr="00C466C1" w:rsidRDefault="00C466C1" w:rsidP="00C466C1">
      <w:pPr>
        <w:autoSpaceDE w:val="0"/>
        <w:autoSpaceDN w:val="0"/>
        <w:adjustRightInd w:val="0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46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от 27.07.2010 №210-ФЗ, а также их должностных лиц, муниципальных служащих, работников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5.1. 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может обратиться с жалобой, в том числе в следующих случаях: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1) нарушение срока регистрации запроса заявителя о предоставлении муниципальной услуги;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2) нарушение срока предоставления муниципальной услуги;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Республики Татарстан, муниципального района для предоставления муниципальной услуги;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муниципального района для предоставления муниципальной услуги, у заявителя;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муниципального района;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7) отказ Исполкома,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8) нарушение срока или порядка выдачи документов по результатам предоставления муниципальной услуги;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 может быть направлена по почте, через МФЦ, официальный сайт муниципального района, Единый портал, Республиканский портал, а также может быть принята при личном приеме заявителя.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5.4. Жалоба должна содержать следующую информацию: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1) 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3)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4) 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5.5. 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5.6. По результатам рассмотрения жалобы принимается одно из следующих решений: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 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</w:t>
      </w: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Российской Федерации, нормативными правовыми актами Республики Татарстан, муниципальными правовыми актами;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 в удовлетворении жалобы отказывается. 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5.7. В случае признания жалобы, подлежащей удовлетворению, в ответе заявителю дается информация о действиях, осуществляемых Исполкомом,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C466C1" w:rsidRP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5.8. В случае признания жалобы, не подлежащей удовлетворению, в ответе заявителю,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466C1" w:rsidRDefault="00C466C1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6C1">
        <w:rPr>
          <w:rFonts w:ascii="Times New Roman" w:eastAsia="Times New Roman" w:hAnsi="Times New Roman" w:cs="Times New Roman"/>
          <w:sz w:val="28"/>
          <w:szCs w:val="28"/>
          <w:lang w:eastAsia="ru-RU"/>
        </w:rPr>
        <w:t>5.9. 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D2DF4" w:rsidRDefault="00DD2DF4" w:rsidP="00C466C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подлежит официальному опубликованию.</w:t>
      </w:r>
    </w:p>
    <w:p w:rsidR="008B5AC7" w:rsidRDefault="008B5AC7" w:rsidP="008B5A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AC7" w:rsidRDefault="00587C0F" w:rsidP="008B5A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33DBCE" wp14:editId="7E8434F0">
            <wp:simplePos x="0" y="0"/>
            <wp:positionH relativeFrom="column">
              <wp:posOffset>2327910</wp:posOffset>
            </wp:positionH>
            <wp:positionV relativeFrom="paragraph">
              <wp:posOffset>201930</wp:posOffset>
            </wp:positionV>
            <wp:extent cx="13049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42" y="21435"/>
                <wp:lineTo x="21442" y="0"/>
                <wp:lineTo x="0" y="0"/>
              </wp:wrapPolygon>
            </wp:wrapThrough>
            <wp:docPr id="1" name="Рисунок 1" descr="Рисунок (568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Рисунок (568)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 t="71132" r="29535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7C0F" w:rsidRDefault="0083593F" w:rsidP="008B5AC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587C0F" w:rsidRDefault="00587C0F" w:rsidP="008B5AC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5AC7" w:rsidRPr="008B5AC7" w:rsidRDefault="00587C0F" w:rsidP="008B5AC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  </w:t>
      </w:r>
      <w:r w:rsidR="008359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5AC7" w:rsidRPr="008B5AC7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proofErr w:type="spellStart"/>
      <w:r w:rsidR="0083593F">
        <w:rPr>
          <w:rFonts w:ascii="Times New Roman" w:hAnsi="Times New Roman" w:cs="Times New Roman"/>
          <w:bCs/>
          <w:sz w:val="28"/>
          <w:szCs w:val="28"/>
        </w:rPr>
        <w:t>Марсовского</w:t>
      </w:r>
      <w:proofErr w:type="spellEnd"/>
    </w:p>
    <w:p w:rsidR="008B5AC7" w:rsidRPr="008B5AC7" w:rsidRDefault="0083593F" w:rsidP="008B5AC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8B5AC7" w:rsidRPr="008B5AC7">
        <w:rPr>
          <w:rFonts w:ascii="Times New Roman" w:hAnsi="Times New Roman" w:cs="Times New Roman"/>
          <w:bCs/>
          <w:sz w:val="28"/>
          <w:szCs w:val="28"/>
        </w:rPr>
        <w:t>сельского</w:t>
      </w:r>
      <w:proofErr w:type="gramEnd"/>
      <w:r w:rsidR="008B5AC7" w:rsidRPr="008B5AC7">
        <w:rPr>
          <w:rFonts w:ascii="Times New Roman" w:hAnsi="Times New Roman" w:cs="Times New Roman"/>
          <w:bCs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:                 </w:t>
      </w:r>
      <w:r w:rsidR="00587C0F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Р.М.Замалетдинов</w:t>
      </w:r>
      <w:proofErr w:type="spellEnd"/>
    </w:p>
    <w:p w:rsidR="008E3522" w:rsidRDefault="008E3522" w:rsidP="00C06E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522" w:rsidRDefault="008E3522" w:rsidP="00C06E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522" w:rsidRDefault="008E3522" w:rsidP="00C06E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522" w:rsidRDefault="008E3522" w:rsidP="00C06E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522" w:rsidRDefault="008E3522" w:rsidP="00C06E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E3522" w:rsidSect="00C06E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0D41F8"/>
    <w:multiLevelType w:val="hybridMultilevel"/>
    <w:tmpl w:val="24009132"/>
    <w:lvl w:ilvl="0" w:tplc="7CBEEF48">
      <w:start w:val="1"/>
      <w:numFmt w:val="decimal"/>
      <w:lvlText w:val="%1."/>
      <w:lvlJc w:val="left"/>
      <w:pPr>
        <w:ind w:left="118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6EF2D1E"/>
    <w:multiLevelType w:val="hybridMultilevel"/>
    <w:tmpl w:val="45B6C29E"/>
    <w:lvl w:ilvl="0" w:tplc="ABDCBB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D3"/>
    <w:rsid w:val="002B2E93"/>
    <w:rsid w:val="00304316"/>
    <w:rsid w:val="00476325"/>
    <w:rsid w:val="00587C0F"/>
    <w:rsid w:val="005D0C10"/>
    <w:rsid w:val="00603782"/>
    <w:rsid w:val="00723001"/>
    <w:rsid w:val="0083593F"/>
    <w:rsid w:val="00870583"/>
    <w:rsid w:val="008B5AC7"/>
    <w:rsid w:val="008E3522"/>
    <w:rsid w:val="00C06ED3"/>
    <w:rsid w:val="00C466C1"/>
    <w:rsid w:val="00DD2DF4"/>
    <w:rsid w:val="00FF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C7D393-D8FB-4D67-B373-22824D78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6ED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B5AC7"/>
    <w:pPr>
      <w:ind w:left="720"/>
      <w:contextualSpacing/>
    </w:pPr>
  </w:style>
  <w:style w:type="paragraph" w:styleId="a5">
    <w:name w:val="No Spacing"/>
    <w:uiPriority w:val="1"/>
    <w:qFormat/>
    <w:rsid w:val="0083593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46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4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99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74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8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9506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5788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610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0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06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90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918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64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0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5012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0034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</dc:creator>
  <cp:lastModifiedBy>Пользователь Windows</cp:lastModifiedBy>
  <cp:revision>8</cp:revision>
  <dcterms:created xsi:type="dcterms:W3CDTF">2020-05-18T07:39:00Z</dcterms:created>
  <dcterms:modified xsi:type="dcterms:W3CDTF">2020-05-20T12:54:00Z</dcterms:modified>
</cp:coreProperties>
</file>