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289" w:rsidRPr="00E97289" w:rsidRDefault="00E97289" w:rsidP="00E97289">
      <w:pPr>
        <w:pStyle w:val="a3"/>
        <w:rPr>
          <w:rFonts w:ascii="Arial" w:hAnsi="Arial" w:cs="Arial"/>
          <w:b/>
          <w:sz w:val="24"/>
          <w:szCs w:val="24"/>
        </w:rPr>
      </w:pPr>
    </w:p>
    <w:p w:rsidR="00E97289" w:rsidRPr="00E97289" w:rsidRDefault="00E97289" w:rsidP="00E97289">
      <w:pPr>
        <w:pStyle w:val="a3"/>
        <w:rPr>
          <w:rFonts w:ascii="Arial" w:hAnsi="Arial" w:cs="Arial"/>
          <w:b/>
          <w:i/>
          <w:sz w:val="24"/>
          <w:szCs w:val="24"/>
        </w:rPr>
      </w:pPr>
      <w:r w:rsidRPr="00E97289">
        <w:rPr>
          <w:rFonts w:ascii="Arial" w:hAnsi="Arial" w:cs="Arial"/>
          <w:b/>
          <w:sz w:val="24"/>
          <w:szCs w:val="24"/>
        </w:rPr>
        <w:t xml:space="preserve">                        СОВЕТ                                          ТАТАРСТАН РЕСПУБЛИКАСЫ</w:t>
      </w:r>
    </w:p>
    <w:p w:rsidR="00E97289" w:rsidRPr="00E97289" w:rsidRDefault="00E97289" w:rsidP="00E97289">
      <w:pPr>
        <w:pStyle w:val="a3"/>
        <w:rPr>
          <w:rFonts w:ascii="Arial" w:hAnsi="Arial" w:cs="Arial"/>
          <w:b/>
          <w:i/>
          <w:sz w:val="24"/>
          <w:szCs w:val="24"/>
        </w:rPr>
      </w:pPr>
      <w:r w:rsidRPr="00E97289">
        <w:rPr>
          <w:rFonts w:ascii="Arial" w:hAnsi="Arial" w:cs="Arial"/>
          <w:b/>
          <w:sz w:val="24"/>
          <w:szCs w:val="24"/>
        </w:rPr>
        <w:t xml:space="preserve">   МАРСОВСКОГО СЕЛЬСКОГО </w:t>
      </w:r>
      <w:r w:rsidRPr="00E97289">
        <w:rPr>
          <w:rFonts w:ascii="Arial" w:hAnsi="Arial" w:cs="Arial"/>
          <w:b/>
          <w:sz w:val="24"/>
          <w:szCs w:val="24"/>
          <w:lang w:val="tt-RU"/>
        </w:rPr>
        <w:t xml:space="preserve"> </w:t>
      </w:r>
      <w:r w:rsidRPr="00E97289">
        <w:rPr>
          <w:rFonts w:ascii="Arial" w:hAnsi="Arial" w:cs="Arial"/>
          <w:b/>
          <w:sz w:val="24"/>
          <w:szCs w:val="24"/>
        </w:rPr>
        <w:t xml:space="preserve">                  </w:t>
      </w:r>
      <w:r w:rsidRPr="00E97289">
        <w:rPr>
          <w:rFonts w:ascii="Arial" w:hAnsi="Arial" w:cs="Arial"/>
          <w:b/>
          <w:sz w:val="24"/>
          <w:szCs w:val="24"/>
          <w:lang w:val="tt-RU"/>
        </w:rPr>
        <w:t>ЧҮПРӘЛЕ МУНИЦИПАЛЬ РАЙОНЫ</w:t>
      </w:r>
      <w:r w:rsidRPr="00E97289">
        <w:rPr>
          <w:rFonts w:ascii="Arial" w:hAnsi="Arial" w:cs="Arial"/>
          <w:b/>
          <w:sz w:val="24"/>
          <w:szCs w:val="24"/>
        </w:rPr>
        <w:t xml:space="preserve">                                   </w:t>
      </w:r>
    </w:p>
    <w:p w:rsidR="00E97289" w:rsidRPr="00E97289" w:rsidRDefault="00E97289" w:rsidP="00E97289">
      <w:pPr>
        <w:pStyle w:val="a3"/>
        <w:rPr>
          <w:rFonts w:ascii="Arial" w:hAnsi="Arial" w:cs="Arial"/>
          <w:b/>
          <w:i/>
          <w:sz w:val="24"/>
          <w:szCs w:val="24"/>
        </w:rPr>
      </w:pPr>
      <w:r w:rsidRPr="00E97289">
        <w:rPr>
          <w:rFonts w:ascii="Arial" w:hAnsi="Arial" w:cs="Arial"/>
          <w:b/>
          <w:sz w:val="24"/>
          <w:szCs w:val="24"/>
        </w:rPr>
        <w:t xml:space="preserve">ПОСЕЛЕНИЯ ДРОЖЖАНОВСКОГО                     </w:t>
      </w:r>
      <w:r w:rsidRPr="00E97289">
        <w:rPr>
          <w:rFonts w:ascii="Arial" w:hAnsi="Arial" w:cs="Arial"/>
          <w:b/>
          <w:sz w:val="24"/>
          <w:szCs w:val="24"/>
          <w:lang w:val="tt-RU"/>
        </w:rPr>
        <w:t xml:space="preserve">   </w:t>
      </w:r>
      <w:r w:rsidRPr="00E97289">
        <w:rPr>
          <w:rFonts w:ascii="Arial" w:hAnsi="Arial" w:cs="Arial"/>
          <w:b/>
          <w:sz w:val="24"/>
          <w:szCs w:val="24"/>
        </w:rPr>
        <w:t xml:space="preserve">  МАРС АВЫЛ </w:t>
      </w:r>
      <w:r w:rsidRPr="00E97289">
        <w:rPr>
          <w:rFonts w:ascii="Arial" w:hAnsi="Arial" w:cs="Arial"/>
          <w:b/>
          <w:sz w:val="24"/>
          <w:szCs w:val="24"/>
          <w:lang w:val="tt-RU"/>
        </w:rPr>
        <w:t>ҖИРЛЕГЕ</w:t>
      </w:r>
      <w:r w:rsidRPr="00E97289">
        <w:rPr>
          <w:rFonts w:ascii="Arial" w:hAnsi="Arial" w:cs="Arial"/>
          <w:b/>
          <w:sz w:val="24"/>
          <w:szCs w:val="24"/>
        </w:rPr>
        <w:t xml:space="preserve">                                           </w:t>
      </w:r>
    </w:p>
    <w:p w:rsidR="00E97289" w:rsidRPr="00E97289" w:rsidRDefault="00E97289" w:rsidP="00E97289">
      <w:pPr>
        <w:pStyle w:val="a3"/>
        <w:rPr>
          <w:rFonts w:ascii="Arial" w:hAnsi="Arial" w:cs="Arial"/>
          <w:b/>
          <w:bCs/>
          <w:i/>
          <w:noProof/>
          <w:sz w:val="24"/>
          <w:szCs w:val="24"/>
        </w:rPr>
      </w:pPr>
      <w:r w:rsidRPr="00E97289">
        <w:rPr>
          <w:rFonts w:ascii="Arial" w:hAnsi="Arial" w:cs="Arial"/>
          <w:b/>
          <w:bCs/>
          <w:noProof/>
          <w:sz w:val="24"/>
          <w:szCs w:val="24"/>
          <w:lang w:val="tt-RU"/>
        </w:rPr>
        <w:t xml:space="preserve"> МУНИ</w:t>
      </w:r>
      <w:r w:rsidRPr="00E97289">
        <w:rPr>
          <w:rFonts w:ascii="Arial" w:hAnsi="Arial" w:cs="Arial"/>
          <w:b/>
          <w:bCs/>
          <w:noProof/>
          <w:sz w:val="24"/>
          <w:szCs w:val="24"/>
        </w:rPr>
        <w:t xml:space="preserve">ЦИПАЛЬНОГО РАЙОНА                                           СОВЕТЫ                                     </w:t>
      </w:r>
    </w:p>
    <w:p w:rsidR="00E97289" w:rsidRPr="00E97289" w:rsidRDefault="00E97289" w:rsidP="00E97289">
      <w:pPr>
        <w:pStyle w:val="a3"/>
        <w:rPr>
          <w:rFonts w:ascii="Arial" w:hAnsi="Arial" w:cs="Arial"/>
          <w:b/>
          <w:bCs/>
          <w:sz w:val="24"/>
          <w:szCs w:val="24"/>
          <w:lang w:val="tt-RU"/>
        </w:rPr>
      </w:pPr>
      <w:r w:rsidRPr="00E97289">
        <w:rPr>
          <w:rFonts w:ascii="Arial" w:hAnsi="Arial" w:cs="Arial"/>
          <w:b/>
          <w:bCs/>
          <w:sz w:val="24"/>
          <w:szCs w:val="24"/>
        </w:rPr>
        <w:t xml:space="preserve">  </w:t>
      </w:r>
      <w:r w:rsidRPr="00E97289">
        <w:rPr>
          <w:rFonts w:ascii="Arial" w:hAnsi="Arial" w:cs="Arial"/>
          <w:b/>
          <w:bCs/>
          <w:sz w:val="24"/>
          <w:szCs w:val="24"/>
          <w:lang w:val="tt-RU"/>
        </w:rPr>
        <w:t xml:space="preserve"> РЕСПУБЛИКИ ТАТАРСТАН     </w:t>
      </w:r>
    </w:p>
    <w:p w:rsidR="00E97289" w:rsidRPr="00E97289" w:rsidRDefault="00E97289" w:rsidP="00E97289">
      <w:pPr>
        <w:pStyle w:val="a3"/>
        <w:rPr>
          <w:rFonts w:ascii="Arial" w:hAnsi="Arial" w:cs="Arial"/>
          <w:i/>
          <w:sz w:val="24"/>
          <w:szCs w:val="24"/>
        </w:rPr>
      </w:pPr>
      <w:r w:rsidRPr="00E97289">
        <w:rPr>
          <w:rFonts w:ascii="Arial" w:hAnsi="Arial" w:cs="Arial"/>
          <w:b/>
          <w:bCs/>
          <w:sz w:val="24"/>
          <w:szCs w:val="24"/>
          <w:lang w:val="tt-RU"/>
        </w:rPr>
        <w:t xml:space="preserve">                                                        </w:t>
      </w:r>
      <w:r w:rsidRPr="00E97289">
        <w:rPr>
          <w:rFonts w:ascii="Arial" w:hAnsi="Arial" w:cs="Arial"/>
          <w:b/>
          <w:sz w:val="24"/>
          <w:szCs w:val="24"/>
          <w:lang w:val="tt-RU"/>
        </w:rPr>
        <w:t xml:space="preserve">                                                     </w:t>
      </w:r>
      <w:r w:rsidRPr="00E97289">
        <w:rPr>
          <w:rFonts w:ascii="Arial" w:hAnsi="Arial" w:cs="Arial"/>
          <w:b/>
          <w:bCs/>
          <w:sz w:val="24"/>
          <w:szCs w:val="24"/>
          <w:lang w:val="tt-RU"/>
        </w:rPr>
        <w:t xml:space="preserve">                  </w:t>
      </w:r>
      <w:r w:rsidRPr="00E97289">
        <w:rPr>
          <w:rFonts w:ascii="Arial" w:hAnsi="Arial" w:cs="Arial"/>
          <w:b/>
          <w:bCs/>
          <w:noProof/>
          <w:sz w:val="24"/>
          <w:szCs w:val="24"/>
          <w:lang w:val="tt-RU"/>
        </w:rPr>
        <w:t xml:space="preserve">                  </w:t>
      </w:r>
    </w:p>
    <w:p w:rsidR="00E97289" w:rsidRPr="009B203D" w:rsidRDefault="00E97289" w:rsidP="00E97289">
      <w:pPr>
        <w:pStyle w:val="a3"/>
        <w:rPr>
          <w:rFonts w:ascii="Arial" w:hAnsi="Arial" w:cs="Arial"/>
          <w:i/>
          <w:noProof/>
          <w:sz w:val="18"/>
          <w:szCs w:val="18"/>
          <w:lang w:val="tt-RU"/>
        </w:rPr>
      </w:pPr>
      <w:r w:rsidRPr="009B203D">
        <w:rPr>
          <w:rFonts w:ascii="Arial" w:hAnsi="Arial" w:cs="Arial"/>
          <w:bCs/>
          <w:sz w:val="18"/>
          <w:szCs w:val="18"/>
        </w:rPr>
        <w:t xml:space="preserve">        4</w:t>
      </w:r>
      <w:r w:rsidRPr="009B203D">
        <w:rPr>
          <w:rFonts w:ascii="Arial" w:hAnsi="Arial" w:cs="Arial"/>
          <w:noProof/>
          <w:sz w:val="18"/>
          <w:szCs w:val="18"/>
        </w:rPr>
        <w:t>22472, РТ, Дрожжановский район, с. Нижний Каракитан,  ул. Ленина, 30   30   тел. (84375) 31-1-35,</w:t>
      </w:r>
      <w:r w:rsidRPr="009B203D">
        <w:rPr>
          <w:rFonts w:ascii="Arial" w:hAnsi="Arial" w:cs="Arial"/>
          <w:noProof/>
          <w:sz w:val="18"/>
          <w:szCs w:val="18"/>
          <w:lang w:val="tt-RU"/>
        </w:rPr>
        <w:t xml:space="preserve"> </w:t>
      </w:r>
    </w:p>
    <w:p w:rsidR="00E97289" w:rsidRPr="009B203D" w:rsidRDefault="00E97289" w:rsidP="00E97289">
      <w:pPr>
        <w:pStyle w:val="a3"/>
        <w:rPr>
          <w:rFonts w:ascii="Arial" w:hAnsi="Arial" w:cs="Arial"/>
          <w:i/>
          <w:noProof/>
          <w:sz w:val="18"/>
          <w:szCs w:val="18"/>
          <w:lang w:val="tt-RU"/>
        </w:rPr>
      </w:pPr>
      <w:r w:rsidRPr="009B203D">
        <w:rPr>
          <w:rFonts w:ascii="Arial" w:hAnsi="Arial" w:cs="Arial"/>
          <w:noProof/>
          <w:sz w:val="18"/>
          <w:szCs w:val="18"/>
          <w:lang w:val="tt-RU"/>
        </w:rPr>
        <w:t xml:space="preserve">              факс:  (84375) 31-1-36, e-mail:</w:t>
      </w:r>
      <w:r w:rsidRPr="009B203D">
        <w:rPr>
          <w:rFonts w:ascii="Arial" w:hAnsi="Arial" w:cs="Arial"/>
          <w:sz w:val="18"/>
          <w:szCs w:val="18"/>
          <w:lang w:val="tt-RU"/>
        </w:rPr>
        <w:t xml:space="preserve"> </w:t>
      </w:r>
      <w:r w:rsidRPr="009B203D">
        <w:rPr>
          <w:rFonts w:ascii="Arial" w:hAnsi="Arial" w:cs="Arial"/>
          <w:noProof/>
          <w:sz w:val="18"/>
          <w:szCs w:val="18"/>
          <w:lang w:val="tt-RU"/>
        </w:rPr>
        <w:t>Mars.Drz@tatar.ru, ОГРН 1061672003898,ИНН1617003300</w:t>
      </w:r>
    </w:p>
    <w:p w:rsidR="00E97289" w:rsidRPr="009B203D" w:rsidRDefault="00E97289" w:rsidP="00E97289">
      <w:pPr>
        <w:pStyle w:val="a3"/>
        <w:rPr>
          <w:rFonts w:ascii="Arial" w:hAnsi="Arial" w:cs="Arial"/>
          <w:noProof/>
          <w:sz w:val="18"/>
          <w:szCs w:val="18"/>
        </w:rPr>
      </w:pPr>
      <w:r w:rsidRPr="009B203D">
        <w:rPr>
          <w:rFonts w:ascii="Arial" w:hAnsi="Arial" w:cs="Arial"/>
          <w:noProof/>
          <w:sz w:val="18"/>
          <w:szCs w:val="18"/>
          <w:shd w:val="clear" w:color="auto" w:fill="FFFFFF"/>
        </w:rPr>
        <w:t xml:space="preserve">____________________________________________________________________________________________ </w:t>
      </w:r>
    </w:p>
    <w:p w:rsidR="00E97289" w:rsidRPr="009B203D" w:rsidRDefault="00E97289" w:rsidP="00E97289">
      <w:pPr>
        <w:pStyle w:val="a3"/>
        <w:rPr>
          <w:rFonts w:ascii="Arial" w:hAnsi="Arial" w:cs="Arial"/>
          <w:noProof/>
          <w:color w:val="FF0000"/>
          <w:sz w:val="18"/>
          <w:szCs w:val="18"/>
          <w:vertAlign w:val="superscript"/>
        </w:rPr>
      </w:pPr>
      <w:r w:rsidRPr="009B203D">
        <w:rPr>
          <w:rFonts w:ascii="Arial" w:hAnsi="Arial" w:cs="Arial"/>
          <w:noProof/>
          <w:sz w:val="18"/>
          <w:szCs w:val="18"/>
        </w:rPr>
        <w:t xml:space="preserve">  </w:t>
      </w:r>
      <w:r w:rsidRPr="009B203D">
        <w:rPr>
          <w:rFonts w:ascii="Arial" w:hAnsi="Arial" w:cs="Arial"/>
          <w:noProof/>
          <w:color w:val="FF0000"/>
          <w:sz w:val="18"/>
          <w:szCs w:val="18"/>
          <w:vertAlign w:val="superscript"/>
        </w:rPr>
        <w:t>______________________________________________________________________________________________________________</w:t>
      </w:r>
      <w:r w:rsidR="009B203D">
        <w:rPr>
          <w:rFonts w:ascii="Arial" w:hAnsi="Arial" w:cs="Arial"/>
          <w:noProof/>
          <w:color w:val="FF0000"/>
          <w:sz w:val="18"/>
          <w:szCs w:val="18"/>
          <w:vertAlign w:val="superscript"/>
        </w:rPr>
        <w:t>______________________________</w:t>
      </w:r>
      <w:r w:rsidRPr="009B203D">
        <w:rPr>
          <w:rFonts w:ascii="Arial" w:hAnsi="Arial" w:cs="Arial"/>
          <w:noProof/>
          <w:color w:val="FF0000"/>
          <w:sz w:val="18"/>
          <w:szCs w:val="18"/>
          <w:vertAlign w:val="superscript"/>
        </w:rPr>
        <w:t xml:space="preserve">  </w:t>
      </w:r>
    </w:p>
    <w:p w:rsidR="00E97289" w:rsidRPr="00E97289" w:rsidRDefault="00E97289" w:rsidP="00E97289">
      <w:pPr>
        <w:pStyle w:val="a3"/>
        <w:rPr>
          <w:rFonts w:ascii="Arial" w:hAnsi="Arial" w:cs="Arial"/>
          <w:b/>
          <w:i/>
          <w:caps/>
          <w:sz w:val="24"/>
          <w:szCs w:val="24"/>
        </w:rPr>
      </w:pPr>
      <w:r w:rsidRPr="00E97289">
        <w:rPr>
          <w:rFonts w:ascii="Arial" w:hAnsi="Arial" w:cs="Arial"/>
          <w:b/>
          <w:noProof/>
          <w:sz w:val="24"/>
          <w:szCs w:val="24"/>
        </w:rPr>
        <w:t xml:space="preserve">            </w:t>
      </w:r>
      <w:r w:rsidRPr="00E97289">
        <w:rPr>
          <w:rFonts w:ascii="Arial" w:hAnsi="Arial" w:cs="Arial"/>
          <w:b/>
          <w:caps/>
          <w:sz w:val="24"/>
          <w:szCs w:val="24"/>
        </w:rPr>
        <w:t>Р Е Ш Е Н И Е</w:t>
      </w:r>
      <w:r w:rsidRPr="00E97289">
        <w:rPr>
          <w:rFonts w:ascii="Arial" w:hAnsi="Arial" w:cs="Arial"/>
          <w:b/>
          <w:caps/>
          <w:sz w:val="24"/>
          <w:szCs w:val="24"/>
        </w:rPr>
        <w:tab/>
        <w:t xml:space="preserve">                                                                 КАРАР </w:t>
      </w:r>
    </w:p>
    <w:p w:rsidR="00E97289" w:rsidRPr="00E97289" w:rsidRDefault="00E97289" w:rsidP="00E97289">
      <w:pPr>
        <w:pStyle w:val="a3"/>
        <w:rPr>
          <w:rFonts w:ascii="Arial" w:hAnsi="Arial" w:cs="Arial"/>
          <w:sz w:val="24"/>
          <w:szCs w:val="24"/>
        </w:rPr>
      </w:pPr>
      <w:r w:rsidRPr="00E97289">
        <w:rPr>
          <w:rFonts w:ascii="Arial" w:hAnsi="Arial" w:cs="Arial"/>
          <w:caps/>
          <w:sz w:val="24"/>
          <w:szCs w:val="24"/>
        </w:rPr>
        <w:t xml:space="preserve">  </w:t>
      </w:r>
      <w:r w:rsidRPr="00E97289">
        <w:rPr>
          <w:rFonts w:ascii="Arial" w:hAnsi="Arial" w:cs="Arial"/>
          <w:sz w:val="24"/>
          <w:szCs w:val="24"/>
        </w:rPr>
        <w:t xml:space="preserve">                                                    </w:t>
      </w:r>
      <w:proofErr w:type="spellStart"/>
      <w:r w:rsidRPr="00E97289">
        <w:rPr>
          <w:rFonts w:ascii="Arial" w:hAnsi="Arial" w:cs="Arial"/>
          <w:sz w:val="24"/>
          <w:szCs w:val="24"/>
        </w:rPr>
        <w:t>с.Нижний</w:t>
      </w:r>
      <w:proofErr w:type="spellEnd"/>
      <w:r w:rsidRPr="00E97289">
        <w:rPr>
          <w:rFonts w:ascii="Arial" w:hAnsi="Arial" w:cs="Arial"/>
          <w:sz w:val="24"/>
          <w:szCs w:val="24"/>
        </w:rPr>
        <w:t xml:space="preserve"> </w:t>
      </w:r>
      <w:proofErr w:type="spellStart"/>
      <w:r w:rsidRPr="00E97289">
        <w:rPr>
          <w:rFonts w:ascii="Arial" w:hAnsi="Arial" w:cs="Arial"/>
          <w:sz w:val="24"/>
          <w:szCs w:val="24"/>
        </w:rPr>
        <w:t>Каракитан</w:t>
      </w:r>
      <w:proofErr w:type="spellEnd"/>
    </w:p>
    <w:p w:rsidR="00E97289" w:rsidRPr="00E97289" w:rsidRDefault="00E97289" w:rsidP="00E97289">
      <w:pPr>
        <w:jc w:val="center"/>
        <w:rPr>
          <w:rFonts w:ascii="Arial" w:hAnsi="Arial" w:cs="Arial"/>
          <w:sz w:val="24"/>
          <w:szCs w:val="24"/>
        </w:rPr>
      </w:pPr>
    </w:p>
    <w:p w:rsidR="00E97289" w:rsidRPr="00E97289" w:rsidRDefault="00E97289" w:rsidP="00E97289">
      <w:pPr>
        <w:jc w:val="right"/>
        <w:rPr>
          <w:rFonts w:ascii="Arial" w:hAnsi="Arial" w:cs="Arial"/>
          <w:sz w:val="24"/>
          <w:szCs w:val="24"/>
        </w:rPr>
      </w:pPr>
    </w:p>
    <w:p w:rsidR="00E97289" w:rsidRPr="00E97289" w:rsidRDefault="00E97289" w:rsidP="00E97289">
      <w:pPr>
        <w:jc w:val="center"/>
        <w:rPr>
          <w:rFonts w:ascii="Arial" w:hAnsi="Arial" w:cs="Arial"/>
          <w:sz w:val="24"/>
          <w:szCs w:val="24"/>
        </w:rPr>
      </w:pPr>
      <w:r w:rsidRPr="00E97289">
        <w:rPr>
          <w:rFonts w:ascii="Arial" w:hAnsi="Arial" w:cs="Arial"/>
          <w:sz w:val="24"/>
          <w:szCs w:val="24"/>
        </w:rPr>
        <w:t xml:space="preserve">18 декабря 2020 года                                                                             № 4/2 </w:t>
      </w:r>
    </w:p>
    <w:p w:rsidR="00E97289" w:rsidRPr="00E97289" w:rsidRDefault="00E97289" w:rsidP="00E97289">
      <w:pPr>
        <w:ind w:right="3685"/>
        <w:jc w:val="both"/>
        <w:rPr>
          <w:rFonts w:ascii="Arial" w:hAnsi="Arial" w:cs="Arial"/>
          <w:sz w:val="24"/>
          <w:szCs w:val="24"/>
        </w:rPr>
      </w:pPr>
    </w:p>
    <w:p w:rsidR="00E97289" w:rsidRPr="00E97289" w:rsidRDefault="00E97289" w:rsidP="00E97289">
      <w:pPr>
        <w:ind w:right="5102"/>
        <w:jc w:val="both"/>
        <w:rPr>
          <w:rFonts w:ascii="Arial" w:hAnsi="Arial" w:cs="Arial"/>
          <w:sz w:val="24"/>
          <w:szCs w:val="24"/>
        </w:rPr>
      </w:pPr>
      <w:r w:rsidRPr="00E97289">
        <w:rPr>
          <w:rFonts w:ascii="Arial" w:hAnsi="Arial" w:cs="Arial"/>
          <w:sz w:val="24"/>
          <w:szCs w:val="24"/>
        </w:rPr>
        <w:t xml:space="preserve">О внесении изменений и дополнений в Устав </w:t>
      </w:r>
      <w:proofErr w:type="spellStart"/>
      <w:r w:rsidRPr="00E97289">
        <w:rPr>
          <w:rFonts w:ascii="Arial" w:hAnsi="Arial" w:cs="Arial"/>
          <w:sz w:val="24"/>
          <w:szCs w:val="24"/>
        </w:rPr>
        <w:t>Марсовского</w:t>
      </w:r>
      <w:proofErr w:type="spellEnd"/>
      <w:r w:rsidRPr="00E97289">
        <w:rPr>
          <w:rFonts w:ascii="Arial" w:hAnsi="Arial" w:cs="Arial"/>
          <w:sz w:val="24"/>
          <w:szCs w:val="24"/>
        </w:rPr>
        <w:t xml:space="preserve"> сельского поселения Дрожжановского муниципального района Республики Татарстан</w:t>
      </w:r>
    </w:p>
    <w:p w:rsidR="00E97289" w:rsidRPr="00E97289" w:rsidRDefault="00E97289" w:rsidP="00E97289">
      <w:pPr>
        <w:jc w:val="both"/>
        <w:rPr>
          <w:rFonts w:ascii="Arial" w:hAnsi="Arial" w:cs="Arial"/>
          <w:sz w:val="24"/>
          <w:szCs w:val="24"/>
        </w:rPr>
      </w:pPr>
    </w:p>
    <w:p w:rsidR="00E97289" w:rsidRPr="00E97289" w:rsidRDefault="00E97289" w:rsidP="00E97289">
      <w:pPr>
        <w:jc w:val="both"/>
        <w:rPr>
          <w:rFonts w:ascii="Arial" w:hAnsi="Arial" w:cs="Arial"/>
          <w:sz w:val="24"/>
          <w:szCs w:val="24"/>
        </w:rPr>
      </w:pPr>
      <w:r w:rsidRPr="00E97289">
        <w:rPr>
          <w:rFonts w:ascii="Arial" w:hAnsi="Arial" w:cs="Arial"/>
          <w:sz w:val="24"/>
          <w:szCs w:val="24"/>
        </w:rPr>
        <w:t xml:space="preserve">        В соответствии с подпунктом 1 пункта 1 статьи 32 Устава </w:t>
      </w:r>
      <w:proofErr w:type="spellStart"/>
      <w:r w:rsidRPr="00E97289">
        <w:rPr>
          <w:rFonts w:ascii="Arial" w:hAnsi="Arial" w:cs="Arial"/>
          <w:sz w:val="24"/>
          <w:szCs w:val="24"/>
        </w:rPr>
        <w:t>Марсовского</w:t>
      </w:r>
      <w:proofErr w:type="spellEnd"/>
      <w:r w:rsidRPr="00E97289">
        <w:rPr>
          <w:rFonts w:ascii="Arial" w:hAnsi="Arial" w:cs="Arial"/>
          <w:sz w:val="24"/>
          <w:szCs w:val="24"/>
        </w:rPr>
        <w:t xml:space="preserve"> сельского поселения Дрожжановского муниципального района Республики Татарстан Совет Дрожжановского     муниципального     района     Республики    Татарстан   РЕШИЛ:</w:t>
      </w:r>
    </w:p>
    <w:p w:rsidR="00E97289" w:rsidRPr="00E97289" w:rsidRDefault="00E97289" w:rsidP="00E97289">
      <w:pPr>
        <w:jc w:val="both"/>
        <w:rPr>
          <w:rFonts w:ascii="Arial" w:hAnsi="Arial" w:cs="Arial"/>
          <w:sz w:val="24"/>
          <w:szCs w:val="24"/>
        </w:rPr>
      </w:pPr>
      <w:r w:rsidRPr="00E97289">
        <w:rPr>
          <w:rFonts w:ascii="Arial" w:hAnsi="Arial" w:cs="Arial"/>
          <w:sz w:val="24"/>
          <w:szCs w:val="24"/>
        </w:rPr>
        <w:t xml:space="preserve">        1. Внести в Устав </w:t>
      </w:r>
      <w:proofErr w:type="spellStart"/>
      <w:r w:rsidRPr="00E97289">
        <w:rPr>
          <w:rFonts w:ascii="Arial" w:hAnsi="Arial" w:cs="Arial"/>
          <w:sz w:val="24"/>
          <w:szCs w:val="24"/>
        </w:rPr>
        <w:t>Марсовского</w:t>
      </w:r>
      <w:proofErr w:type="spellEnd"/>
      <w:r w:rsidRPr="00E97289">
        <w:rPr>
          <w:rFonts w:ascii="Arial" w:hAnsi="Arial" w:cs="Arial"/>
          <w:sz w:val="24"/>
          <w:szCs w:val="24"/>
        </w:rPr>
        <w:t xml:space="preserve"> сельского поселения Дрожжановского муниципального района Республики Татарстан изменения и дополнения согласно приложению.   </w:t>
      </w:r>
    </w:p>
    <w:p w:rsidR="00E97289" w:rsidRPr="00E97289" w:rsidRDefault="00E97289" w:rsidP="00E97289">
      <w:pPr>
        <w:jc w:val="both"/>
        <w:rPr>
          <w:rFonts w:ascii="Arial" w:hAnsi="Arial" w:cs="Arial"/>
          <w:sz w:val="24"/>
          <w:szCs w:val="24"/>
        </w:rPr>
      </w:pPr>
      <w:r w:rsidRPr="00E97289">
        <w:rPr>
          <w:rFonts w:ascii="Arial" w:hAnsi="Arial" w:cs="Arial"/>
          <w:sz w:val="24"/>
          <w:szCs w:val="24"/>
        </w:rPr>
        <w:t xml:space="preserve">       2. После государственной регистрации в Управлении Министерства юстиции Российской Федерации по Республике Татарстан опубликовать настоящее Решение в соответствии с Уставом </w:t>
      </w:r>
      <w:proofErr w:type="spellStart"/>
      <w:r w:rsidRPr="00E97289">
        <w:rPr>
          <w:rFonts w:ascii="Arial" w:hAnsi="Arial" w:cs="Arial"/>
          <w:sz w:val="24"/>
          <w:szCs w:val="24"/>
        </w:rPr>
        <w:t>Марсовского</w:t>
      </w:r>
      <w:proofErr w:type="spellEnd"/>
      <w:r w:rsidRPr="00E97289">
        <w:rPr>
          <w:rFonts w:ascii="Arial" w:hAnsi="Arial" w:cs="Arial"/>
          <w:sz w:val="24"/>
          <w:szCs w:val="24"/>
        </w:rPr>
        <w:t xml:space="preserve"> сельского поселения Дрожжановского муниципального района Республики Татарстан и разместить на официальном сайте Дрожжановского муниципального района в сети Интернет.</w:t>
      </w:r>
    </w:p>
    <w:p w:rsidR="00E97289" w:rsidRPr="00E97289" w:rsidRDefault="00E97289" w:rsidP="00E97289">
      <w:pPr>
        <w:jc w:val="both"/>
        <w:rPr>
          <w:rFonts w:ascii="Arial" w:hAnsi="Arial" w:cs="Arial"/>
          <w:sz w:val="24"/>
          <w:szCs w:val="24"/>
        </w:rPr>
      </w:pPr>
      <w:r w:rsidRPr="00E97289">
        <w:rPr>
          <w:rFonts w:ascii="Arial" w:hAnsi="Arial" w:cs="Arial"/>
          <w:sz w:val="24"/>
          <w:szCs w:val="24"/>
        </w:rPr>
        <w:t xml:space="preserve">       3. Настоящее Решение вступает в силу с момента официального опубликования, за исключением случаев, предусмотренных действующим законодательством.</w:t>
      </w:r>
    </w:p>
    <w:p w:rsidR="00E97289" w:rsidRPr="00E97289" w:rsidRDefault="00E97289" w:rsidP="00E97289">
      <w:pPr>
        <w:jc w:val="both"/>
        <w:rPr>
          <w:rFonts w:ascii="Arial" w:hAnsi="Arial" w:cs="Arial"/>
          <w:sz w:val="24"/>
          <w:szCs w:val="24"/>
        </w:rPr>
      </w:pPr>
      <w:r w:rsidRPr="00E97289">
        <w:rPr>
          <w:rFonts w:ascii="Arial" w:hAnsi="Arial" w:cs="Arial"/>
          <w:sz w:val="24"/>
          <w:szCs w:val="24"/>
        </w:rPr>
        <w:t xml:space="preserve"> </w:t>
      </w:r>
    </w:p>
    <w:p w:rsidR="00E97289" w:rsidRPr="00E97289" w:rsidRDefault="00E97289" w:rsidP="00E97289">
      <w:pPr>
        <w:overflowPunct w:val="0"/>
        <w:autoSpaceDE w:val="0"/>
        <w:autoSpaceDN w:val="0"/>
        <w:adjustRightInd w:val="0"/>
        <w:textAlignment w:val="baseline"/>
        <w:rPr>
          <w:rFonts w:ascii="Arial" w:hAnsi="Arial" w:cs="Arial"/>
          <w:sz w:val="24"/>
          <w:szCs w:val="24"/>
        </w:rPr>
      </w:pPr>
      <w:r w:rsidRPr="00E97289">
        <w:rPr>
          <w:rFonts w:ascii="Arial" w:hAnsi="Arial" w:cs="Arial"/>
          <w:sz w:val="24"/>
          <w:szCs w:val="24"/>
        </w:rPr>
        <w:t xml:space="preserve">Глава </w:t>
      </w:r>
      <w:proofErr w:type="spellStart"/>
      <w:r w:rsidRPr="00E97289">
        <w:rPr>
          <w:rFonts w:ascii="Arial" w:hAnsi="Arial" w:cs="Arial"/>
          <w:sz w:val="24"/>
          <w:szCs w:val="24"/>
        </w:rPr>
        <w:t>Марсовского</w:t>
      </w:r>
      <w:proofErr w:type="spellEnd"/>
      <w:r w:rsidRPr="00E97289">
        <w:rPr>
          <w:rFonts w:ascii="Arial" w:hAnsi="Arial" w:cs="Arial"/>
          <w:sz w:val="24"/>
          <w:szCs w:val="24"/>
        </w:rPr>
        <w:t xml:space="preserve"> </w:t>
      </w:r>
    </w:p>
    <w:p w:rsidR="00E97289" w:rsidRPr="00E97289" w:rsidRDefault="00E97289" w:rsidP="00E97289">
      <w:pPr>
        <w:overflowPunct w:val="0"/>
        <w:autoSpaceDE w:val="0"/>
        <w:autoSpaceDN w:val="0"/>
        <w:adjustRightInd w:val="0"/>
        <w:textAlignment w:val="baseline"/>
        <w:rPr>
          <w:rFonts w:ascii="Arial" w:hAnsi="Arial" w:cs="Arial"/>
          <w:sz w:val="24"/>
          <w:szCs w:val="24"/>
        </w:rPr>
      </w:pPr>
      <w:proofErr w:type="gramStart"/>
      <w:r w:rsidRPr="00E97289">
        <w:rPr>
          <w:rFonts w:ascii="Arial" w:hAnsi="Arial" w:cs="Arial"/>
          <w:sz w:val="24"/>
          <w:szCs w:val="24"/>
        </w:rPr>
        <w:t>сельского</w:t>
      </w:r>
      <w:proofErr w:type="gramEnd"/>
      <w:r w:rsidRPr="00E97289">
        <w:rPr>
          <w:rFonts w:ascii="Arial" w:hAnsi="Arial" w:cs="Arial"/>
          <w:sz w:val="24"/>
          <w:szCs w:val="24"/>
        </w:rPr>
        <w:t xml:space="preserve"> поселения </w:t>
      </w:r>
    </w:p>
    <w:p w:rsidR="00E97289" w:rsidRPr="00E97289" w:rsidRDefault="00E97289" w:rsidP="00E97289">
      <w:pPr>
        <w:overflowPunct w:val="0"/>
        <w:autoSpaceDE w:val="0"/>
        <w:autoSpaceDN w:val="0"/>
        <w:adjustRightInd w:val="0"/>
        <w:textAlignment w:val="baseline"/>
        <w:rPr>
          <w:rFonts w:ascii="Arial" w:hAnsi="Arial" w:cs="Arial"/>
          <w:sz w:val="24"/>
          <w:szCs w:val="24"/>
        </w:rPr>
      </w:pPr>
      <w:r w:rsidRPr="00E97289">
        <w:rPr>
          <w:rFonts w:ascii="Arial" w:hAnsi="Arial" w:cs="Arial"/>
          <w:sz w:val="24"/>
          <w:szCs w:val="24"/>
        </w:rPr>
        <w:t>Дрожжановского</w:t>
      </w:r>
    </w:p>
    <w:p w:rsidR="00E97289" w:rsidRPr="00E97289" w:rsidRDefault="00E97289" w:rsidP="00E97289">
      <w:pPr>
        <w:overflowPunct w:val="0"/>
        <w:autoSpaceDE w:val="0"/>
        <w:autoSpaceDN w:val="0"/>
        <w:adjustRightInd w:val="0"/>
        <w:textAlignment w:val="baseline"/>
        <w:rPr>
          <w:rFonts w:ascii="Arial" w:hAnsi="Arial" w:cs="Arial"/>
          <w:sz w:val="24"/>
          <w:szCs w:val="24"/>
        </w:rPr>
      </w:pPr>
      <w:r w:rsidRPr="00E97289">
        <w:rPr>
          <w:rFonts w:ascii="Arial" w:hAnsi="Arial" w:cs="Arial"/>
          <w:sz w:val="24"/>
          <w:szCs w:val="24"/>
        </w:rPr>
        <w:t xml:space="preserve"> </w:t>
      </w:r>
      <w:proofErr w:type="gramStart"/>
      <w:r w:rsidRPr="00E97289">
        <w:rPr>
          <w:rFonts w:ascii="Arial" w:hAnsi="Arial" w:cs="Arial"/>
          <w:sz w:val="24"/>
          <w:szCs w:val="24"/>
        </w:rPr>
        <w:t>муниципального</w:t>
      </w:r>
      <w:proofErr w:type="gramEnd"/>
      <w:r w:rsidRPr="00E97289">
        <w:rPr>
          <w:rFonts w:ascii="Arial" w:hAnsi="Arial" w:cs="Arial"/>
          <w:sz w:val="24"/>
          <w:szCs w:val="24"/>
        </w:rPr>
        <w:t xml:space="preserve"> района</w:t>
      </w:r>
    </w:p>
    <w:p w:rsidR="00E97289" w:rsidRPr="00E97289" w:rsidRDefault="00E97289" w:rsidP="00E97289">
      <w:pPr>
        <w:overflowPunct w:val="0"/>
        <w:autoSpaceDE w:val="0"/>
        <w:autoSpaceDN w:val="0"/>
        <w:adjustRightInd w:val="0"/>
        <w:textAlignment w:val="baseline"/>
        <w:rPr>
          <w:rFonts w:ascii="Arial" w:hAnsi="Arial" w:cs="Arial"/>
          <w:sz w:val="24"/>
          <w:szCs w:val="24"/>
        </w:rPr>
      </w:pPr>
      <w:r w:rsidRPr="00E97289">
        <w:rPr>
          <w:rFonts w:ascii="Arial" w:hAnsi="Arial" w:cs="Arial"/>
          <w:sz w:val="24"/>
          <w:szCs w:val="24"/>
        </w:rPr>
        <w:t xml:space="preserve">Республики </w:t>
      </w:r>
      <w:proofErr w:type="gramStart"/>
      <w:r w:rsidRPr="00E97289">
        <w:rPr>
          <w:rFonts w:ascii="Arial" w:hAnsi="Arial" w:cs="Arial"/>
          <w:sz w:val="24"/>
          <w:szCs w:val="24"/>
        </w:rPr>
        <w:t xml:space="preserve">Татарстан:   </w:t>
      </w:r>
      <w:proofErr w:type="gramEnd"/>
      <w:r w:rsidRPr="00E97289">
        <w:rPr>
          <w:rFonts w:ascii="Arial" w:hAnsi="Arial" w:cs="Arial"/>
          <w:sz w:val="24"/>
          <w:szCs w:val="24"/>
        </w:rPr>
        <w:t xml:space="preserve">                                      </w:t>
      </w:r>
      <w:proofErr w:type="spellStart"/>
      <w:r w:rsidRPr="00E97289">
        <w:rPr>
          <w:rFonts w:ascii="Arial" w:hAnsi="Arial" w:cs="Arial"/>
          <w:sz w:val="24"/>
          <w:szCs w:val="24"/>
        </w:rPr>
        <w:t>Р.М.Замалетдинов</w:t>
      </w:r>
      <w:proofErr w:type="spellEnd"/>
    </w:p>
    <w:p w:rsidR="00E97289" w:rsidRPr="00E97289" w:rsidRDefault="00E97289" w:rsidP="00E97289">
      <w:pPr>
        <w:overflowPunct w:val="0"/>
        <w:autoSpaceDE w:val="0"/>
        <w:autoSpaceDN w:val="0"/>
        <w:adjustRightInd w:val="0"/>
        <w:textAlignment w:val="baseline"/>
        <w:rPr>
          <w:rFonts w:ascii="Arial" w:hAnsi="Arial" w:cs="Arial"/>
          <w:sz w:val="24"/>
          <w:szCs w:val="24"/>
        </w:rPr>
      </w:pPr>
      <w:r w:rsidRPr="00E97289">
        <w:rPr>
          <w:rFonts w:ascii="Arial" w:hAnsi="Arial" w:cs="Arial"/>
          <w:sz w:val="24"/>
          <w:szCs w:val="24"/>
        </w:rPr>
        <w:t xml:space="preserve">                                                </w:t>
      </w:r>
    </w:p>
    <w:p w:rsidR="00E97289" w:rsidRDefault="00E97289" w:rsidP="00E97289">
      <w:pPr>
        <w:jc w:val="both"/>
        <w:rPr>
          <w:rFonts w:ascii="Arial" w:hAnsi="Arial" w:cs="Arial"/>
          <w:sz w:val="24"/>
          <w:szCs w:val="24"/>
        </w:rPr>
      </w:pPr>
    </w:p>
    <w:p w:rsidR="009B203D" w:rsidRDefault="009B203D" w:rsidP="00E97289">
      <w:pPr>
        <w:jc w:val="both"/>
        <w:rPr>
          <w:rFonts w:ascii="Arial" w:hAnsi="Arial" w:cs="Arial"/>
          <w:sz w:val="24"/>
          <w:szCs w:val="24"/>
        </w:rPr>
      </w:pPr>
    </w:p>
    <w:p w:rsidR="009B203D" w:rsidRDefault="009B203D" w:rsidP="00E97289">
      <w:pPr>
        <w:jc w:val="both"/>
        <w:rPr>
          <w:rFonts w:ascii="Arial" w:hAnsi="Arial" w:cs="Arial"/>
          <w:sz w:val="24"/>
          <w:szCs w:val="24"/>
        </w:rPr>
      </w:pPr>
    </w:p>
    <w:p w:rsidR="009B203D" w:rsidRDefault="009B203D" w:rsidP="00E97289">
      <w:pPr>
        <w:jc w:val="both"/>
        <w:rPr>
          <w:rFonts w:ascii="Arial" w:hAnsi="Arial" w:cs="Arial"/>
          <w:sz w:val="24"/>
          <w:szCs w:val="24"/>
        </w:rPr>
      </w:pPr>
    </w:p>
    <w:p w:rsidR="009B203D" w:rsidRDefault="009B203D" w:rsidP="00E97289">
      <w:pPr>
        <w:jc w:val="both"/>
        <w:rPr>
          <w:rFonts w:ascii="Arial" w:hAnsi="Arial" w:cs="Arial"/>
          <w:sz w:val="24"/>
          <w:szCs w:val="24"/>
        </w:rPr>
      </w:pPr>
    </w:p>
    <w:p w:rsidR="009B203D" w:rsidRDefault="009B203D" w:rsidP="00E97289">
      <w:pPr>
        <w:jc w:val="both"/>
        <w:rPr>
          <w:rFonts w:ascii="Arial" w:hAnsi="Arial" w:cs="Arial"/>
          <w:sz w:val="24"/>
          <w:szCs w:val="24"/>
        </w:rPr>
      </w:pPr>
    </w:p>
    <w:p w:rsidR="009B203D" w:rsidRDefault="009B203D" w:rsidP="00E97289">
      <w:pPr>
        <w:jc w:val="both"/>
        <w:rPr>
          <w:rFonts w:ascii="Arial" w:hAnsi="Arial" w:cs="Arial"/>
          <w:sz w:val="24"/>
          <w:szCs w:val="24"/>
        </w:rPr>
      </w:pPr>
    </w:p>
    <w:p w:rsidR="009B203D" w:rsidRPr="00E97289" w:rsidRDefault="009B203D" w:rsidP="00E97289">
      <w:pPr>
        <w:jc w:val="both"/>
        <w:rPr>
          <w:rFonts w:ascii="Arial" w:hAnsi="Arial" w:cs="Arial"/>
          <w:sz w:val="24"/>
          <w:szCs w:val="24"/>
        </w:rPr>
      </w:pPr>
    </w:p>
    <w:p w:rsidR="00E97289" w:rsidRPr="00E97289" w:rsidRDefault="00E97289" w:rsidP="00E97289">
      <w:pPr>
        <w:ind w:firstLine="6379"/>
        <w:jc w:val="both"/>
        <w:rPr>
          <w:rFonts w:ascii="Arial" w:hAnsi="Arial" w:cs="Arial"/>
          <w:sz w:val="24"/>
          <w:szCs w:val="24"/>
        </w:rPr>
      </w:pPr>
      <w:r w:rsidRPr="00E97289">
        <w:rPr>
          <w:rFonts w:ascii="Arial" w:hAnsi="Arial" w:cs="Arial"/>
          <w:sz w:val="24"/>
          <w:szCs w:val="24"/>
        </w:rPr>
        <w:lastRenderedPageBreak/>
        <w:t>Приложение</w:t>
      </w:r>
    </w:p>
    <w:p w:rsidR="00E97289" w:rsidRPr="00E97289" w:rsidRDefault="00E97289" w:rsidP="00E97289">
      <w:pPr>
        <w:ind w:firstLine="6379"/>
        <w:jc w:val="both"/>
        <w:rPr>
          <w:rFonts w:ascii="Arial" w:hAnsi="Arial" w:cs="Arial"/>
          <w:sz w:val="24"/>
          <w:szCs w:val="24"/>
        </w:rPr>
      </w:pPr>
      <w:proofErr w:type="gramStart"/>
      <w:r w:rsidRPr="00E97289">
        <w:rPr>
          <w:rFonts w:ascii="Arial" w:hAnsi="Arial" w:cs="Arial"/>
          <w:sz w:val="24"/>
          <w:szCs w:val="24"/>
        </w:rPr>
        <w:t>к</w:t>
      </w:r>
      <w:proofErr w:type="gramEnd"/>
      <w:r w:rsidRPr="00E97289">
        <w:rPr>
          <w:rFonts w:ascii="Arial" w:hAnsi="Arial" w:cs="Arial"/>
          <w:sz w:val="24"/>
          <w:szCs w:val="24"/>
        </w:rPr>
        <w:t xml:space="preserve"> решению Совета </w:t>
      </w:r>
    </w:p>
    <w:p w:rsidR="00E97289" w:rsidRPr="00E97289" w:rsidRDefault="00E97289" w:rsidP="00E97289">
      <w:pPr>
        <w:ind w:firstLine="6379"/>
        <w:jc w:val="both"/>
        <w:rPr>
          <w:rFonts w:ascii="Arial" w:hAnsi="Arial" w:cs="Arial"/>
          <w:sz w:val="24"/>
          <w:szCs w:val="24"/>
        </w:rPr>
      </w:pPr>
      <w:proofErr w:type="spellStart"/>
      <w:r w:rsidRPr="00E97289">
        <w:rPr>
          <w:rFonts w:ascii="Arial" w:hAnsi="Arial" w:cs="Arial"/>
          <w:sz w:val="24"/>
          <w:szCs w:val="24"/>
        </w:rPr>
        <w:t>Марсовского</w:t>
      </w:r>
      <w:proofErr w:type="spellEnd"/>
      <w:r w:rsidRPr="00E97289">
        <w:rPr>
          <w:rFonts w:ascii="Arial" w:hAnsi="Arial" w:cs="Arial"/>
          <w:sz w:val="24"/>
          <w:szCs w:val="24"/>
        </w:rPr>
        <w:t xml:space="preserve"> сельского  </w:t>
      </w:r>
    </w:p>
    <w:p w:rsidR="00E97289" w:rsidRPr="00E97289" w:rsidRDefault="00E97289" w:rsidP="00E97289">
      <w:pPr>
        <w:ind w:firstLine="6379"/>
        <w:jc w:val="both"/>
        <w:rPr>
          <w:rFonts w:ascii="Arial" w:hAnsi="Arial" w:cs="Arial"/>
          <w:sz w:val="24"/>
          <w:szCs w:val="24"/>
        </w:rPr>
      </w:pPr>
      <w:proofErr w:type="gramStart"/>
      <w:r w:rsidRPr="00E97289">
        <w:rPr>
          <w:rFonts w:ascii="Arial" w:hAnsi="Arial" w:cs="Arial"/>
          <w:sz w:val="24"/>
          <w:szCs w:val="24"/>
        </w:rPr>
        <w:t>поселения</w:t>
      </w:r>
      <w:proofErr w:type="gramEnd"/>
      <w:r w:rsidRPr="00E97289">
        <w:rPr>
          <w:rFonts w:ascii="Arial" w:hAnsi="Arial" w:cs="Arial"/>
          <w:sz w:val="24"/>
          <w:szCs w:val="24"/>
        </w:rPr>
        <w:t xml:space="preserve"> </w:t>
      </w:r>
    </w:p>
    <w:p w:rsidR="00E97289" w:rsidRPr="00E97289" w:rsidRDefault="00E97289" w:rsidP="00E97289">
      <w:pPr>
        <w:ind w:firstLine="6379"/>
        <w:jc w:val="both"/>
        <w:rPr>
          <w:rFonts w:ascii="Arial" w:hAnsi="Arial" w:cs="Arial"/>
          <w:sz w:val="24"/>
          <w:szCs w:val="24"/>
        </w:rPr>
      </w:pPr>
      <w:r w:rsidRPr="00E97289">
        <w:rPr>
          <w:rFonts w:ascii="Arial" w:hAnsi="Arial" w:cs="Arial"/>
          <w:sz w:val="24"/>
          <w:szCs w:val="24"/>
        </w:rPr>
        <w:t>Дрожжановского</w:t>
      </w:r>
    </w:p>
    <w:p w:rsidR="00E97289" w:rsidRPr="00E97289" w:rsidRDefault="00E97289" w:rsidP="00E97289">
      <w:pPr>
        <w:ind w:firstLine="6379"/>
        <w:jc w:val="both"/>
        <w:rPr>
          <w:rFonts w:ascii="Arial" w:hAnsi="Arial" w:cs="Arial"/>
          <w:sz w:val="24"/>
          <w:szCs w:val="24"/>
        </w:rPr>
      </w:pPr>
      <w:proofErr w:type="gramStart"/>
      <w:r w:rsidRPr="00E97289">
        <w:rPr>
          <w:rFonts w:ascii="Arial" w:hAnsi="Arial" w:cs="Arial"/>
          <w:sz w:val="24"/>
          <w:szCs w:val="24"/>
        </w:rPr>
        <w:t>муниципального</w:t>
      </w:r>
      <w:proofErr w:type="gramEnd"/>
      <w:r w:rsidRPr="00E97289">
        <w:rPr>
          <w:rFonts w:ascii="Arial" w:hAnsi="Arial" w:cs="Arial"/>
          <w:sz w:val="24"/>
          <w:szCs w:val="24"/>
        </w:rPr>
        <w:t xml:space="preserve"> района </w:t>
      </w:r>
    </w:p>
    <w:p w:rsidR="00E97289" w:rsidRPr="00E97289" w:rsidRDefault="00E97289" w:rsidP="00E97289">
      <w:pPr>
        <w:ind w:firstLine="6379"/>
        <w:jc w:val="both"/>
        <w:rPr>
          <w:rFonts w:ascii="Arial" w:hAnsi="Arial" w:cs="Arial"/>
          <w:sz w:val="24"/>
          <w:szCs w:val="24"/>
        </w:rPr>
      </w:pPr>
      <w:r w:rsidRPr="00E97289">
        <w:rPr>
          <w:rFonts w:ascii="Arial" w:hAnsi="Arial" w:cs="Arial"/>
          <w:sz w:val="24"/>
          <w:szCs w:val="24"/>
        </w:rPr>
        <w:t>Республики Татарстан</w:t>
      </w:r>
    </w:p>
    <w:p w:rsidR="00E97289" w:rsidRPr="00E97289" w:rsidRDefault="00E97289" w:rsidP="00E97289">
      <w:pPr>
        <w:ind w:firstLine="6379"/>
        <w:jc w:val="both"/>
        <w:rPr>
          <w:rFonts w:ascii="Arial" w:hAnsi="Arial" w:cs="Arial"/>
          <w:sz w:val="24"/>
          <w:szCs w:val="24"/>
        </w:rPr>
      </w:pPr>
      <w:proofErr w:type="gramStart"/>
      <w:r w:rsidRPr="00E97289">
        <w:rPr>
          <w:rFonts w:ascii="Arial" w:hAnsi="Arial" w:cs="Arial"/>
          <w:sz w:val="24"/>
          <w:szCs w:val="24"/>
        </w:rPr>
        <w:t>от</w:t>
      </w:r>
      <w:proofErr w:type="gramEnd"/>
      <w:r w:rsidRPr="00E97289">
        <w:rPr>
          <w:rFonts w:ascii="Arial" w:hAnsi="Arial" w:cs="Arial"/>
          <w:sz w:val="24"/>
          <w:szCs w:val="24"/>
        </w:rPr>
        <w:t xml:space="preserve"> 18.12.2020 №4/2</w:t>
      </w:r>
    </w:p>
    <w:p w:rsidR="00E97289" w:rsidRPr="00E97289" w:rsidRDefault="00E97289" w:rsidP="00E97289">
      <w:pPr>
        <w:jc w:val="center"/>
        <w:rPr>
          <w:rFonts w:ascii="Arial" w:hAnsi="Arial" w:cs="Arial"/>
          <w:sz w:val="24"/>
          <w:szCs w:val="24"/>
        </w:rPr>
      </w:pPr>
    </w:p>
    <w:p w:rsidR="00E97289" w:rsidRPr="00E97289" w:rsidRDefault="00E97289" w:rsidP="00E97289">
      <w:pPr>
        <w:jc w:val="center"/>
        <w:rPr>
          <w:rFonts w:ascii="Arial" w:hAnsi="Arial" w:cs="Arial"/>
          <w:sz w:val="24"/>
          <w:szCs w:val="24"/>
        </w:rPr>
      </w:pPr>
      <w:r w:rsidRPr="00E97289">
        <w:rPr>
          <w:rFonts w:ascii="Arial" w:hAnsi="Arial" w:cs="Arial"/>
          <w:sz w:val="24"/>
          <w:szCs w:val="24"/>
        </w:rPr>
        <w:t xml:space="preserve">Изменения и дополнения </w:t>
      </w:r>
    </w:p>
    <w:p w:rsidR="00E97289" w:rsidRPr="00E97289" w:rsidRDefault="00E97289" w:rsidP="00E97289">
      <w:pPr>
        <w:jc w:val="center"/>
        <w:rPr>
          <w:rFonts w:ascii="Arial" w:hAnsi="Arial" w:cs="Arial"/>
          <w:sz w:val="24"/>
          <w:szCs w:val="24"/>
        </w:rPr>
      </w:pPr>
      <w:proofErr w:type="gramStart"/>
      <w:r w:rsidRPr="00E97289">
        <w:rPr>
          <w:rFonts w:ascii="Arial" w:hAnsi="Arial" w:cs="Arial"/>
          <w:sz w:val="24"/>
          <w:szCs w:val="24"/>
        </w:rPr>
        <w:t>в</w:t>
      </w:r>
      <w:proofErr w:type="gramEnd"/>
      <w:r w:rsidRPr="00E97289">
        <w:rPr>
          <w:rFonts w:ascii="Arial" w:hAnsi="Arial" w:cs="Arial"/>
          <w:sz w:val="24"/>
          <w:szCs w:val="24"/>
        </w:rPr>
        <w:t xml:space="preserve"> Устав </w:t>
      </w:r>
      <w:proofErr w:type="spellStart"/>
      <w:r w:rsidRPr="00E97289">
        <w:rPr>
          <w:rFonts w:ascii="Arial" w:hAnsi="Arial" w:cs="Arial"/>
          <w:sz w:val="24"/>
          <w:szCs w:val="24"/>
        </w:rPr>
        <w:t>Марсовского</w:t>
      </w:r>
      <w:proofErr w:type="spellEnd"/>
      <w:r w:rsidRPr="00E97289">
        <w:rPr>
          <w:rFonts w:ascii="Arial" w:hAnsi="Arial" w:cs="Arial"/>
          <w:sz w:val="24"/>
          <w:szCs w:val="24"/>
        </w:rPr>
        <w:t xml:space="preserve"> сельского поселения Дрожжановского муниципального </w:t>
      </w:r>
    </w:p>
    <w:p w:rsidR="00E97289" w:rsidRPr="00E97289" w:rsidRDefault="00E97289" w:rsidP="00E97289">
      <w:pPr>
        <w:jc w:val="center"/>
        <w:rPr>
          <w:rFonts w:ascii="Arial" w:hAnsi="Arial" w:cs="Arial"/>
          <w:sz w:val="24"/>
          <w:szCs w:val="24"/>
        </w:rPr>
      </w:pPr>
      <w:proofErr w:type="gramStart"/>
      <w:r w:rsidRPr="00E97289">
        <w:rPr>
          <w:rFonts w:ascii="Arial" w:hAnsi="Arial" w:cs="Arial"/>
          <w:sz w:val="24"/>
          <w:szCs w:val="24"/>
        </w:rPr>
        <w:t>района</w:t>
      </w:r>
      <w:proofErr w:type="gramEnd"/>
      <w:r w:rsidRPr="00E97289">
        <w:rPr>
          <w:rFonts w:ascii="Arial" w:hAnsi="Arial" w:cs="Arial"/>
          <w:sz w:val="24"/>
          <w:szCs w:val="24"/>
        </w:rPr>
        <w:t xml:space="preserve"> Республики Татарстан </w:t>
      </w:r>
    </w:p>
    <w:p w:rsidR="00E97289" w:rsidRPr="00E97289" w:rsidRDefault="00E97289" w:rsidP="00E97289">
      <w:pPr>
        <w:jc w:val="center"/>
        <w:rPr>
          <w:rFonts w:ascii="Arial" w:hAnsi="Arial" w:cs="Arial"/>
          <w:sz w:val="24"/>
          <w:szCs w:val="24"/>
        </w:rPr>
      </w:pPr>
    </w:p>
    <w:p w:rsidR="00E97289" w:rsidRPr="00E97289" w:rsidRDefault="00E97289" w:rsidP="00E97289">
      <w:pPr>
        <w:ind w:firstLine="567"/>
        <w:jc w:val="both"/>
        <w:rPr>
          <w:rFonts w:ascii="Arial" w:hAnsi="Arial" w:cs="Arial"/>
          <w:sz w:val="24"/>
          <w:szCs w:val="24"/>
        </w:rPr>
      </w:pPr>
      <w:proofErr w:type="gramStart"/>
      <w:r w:rsidRPr="00E97289">
        <w:rPr>
          <w:rFonts w:ascii="Arial" w:hAnsi="Arial" w:cs="Arial"/>
          <w:b/>
          <w:sz w:val="24"/>
          <w:szCs w:val="24"/>
        </w:rPr>
        <w:t>пункт</w:t>
      </w:r>
      <w:proofErr w:type="gramEnd"/>
      <w:r w:rsidRPr="00E97289">
        <w:rPr>
          <w:rFonts w:ascii="Arial" w:hAnsi="Arial" w:cs="Arial"/>
          <w:b/>
          <w:sz w:val="24"/>
          <w:szCs w:val="24"/>
        </w:rPr>
        <w:t xml:space="preserve"> 1 статьи 7 дополнить подпунктом 18</w:t>
      </w:r>
      <w:r w:rsidRPr="00E97289">
        <w:rPr>
          <w:rFonts w:ascii="Arial" w:hAnsi="Arial" w:cs="Arial"/>
          <w:sz w:val="24"/>
          <w:szCs w:val="24"/>
        </w:rPr>
        <w:t xml:space="preserve"> следующего содержания:</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97289" w:rsidRPr="00E97289" w:rsidRDefault="00E97289" w:rsidP="00E97289">
      <w:pPr>
        <w:ind w:firstLine="567"/>
        <w:jc w:val="both"/>
        <w:rPr>
          <w:rFonts w:ascii="Arial" w:hAnsi="Arial" w:cs="Arial"/>
          <w:sz w:val="24"/>
          <w:szCs w:val="24"/>
        </w:rPr>
      </w:pPr>
    </w:p>
    <w:p w:rsidR="00E97289" w:rsidRPr="00E97289" w:rsidRDefault="00E97289" w:rsidP="00E97289">
      <w:pPr>
        <w:ind w:firstLine="567"/>
        <w:jc w:val="both"/>
        <w:rPr>
          <w:rFonts w:ascii="Arial" w:hAnsi="Arial" w:cs="Arial"/>
          <w:b/>
          <w:sz w:val="24"/>
          <w:szCs w:val="24"/>
        </w:rPr>
      </w:pPr>
      <w:proofErr w:type="gramStart"/>
      <w:r w:rsidRPr="00E97289">
        <w:rPr>
          <w:rFonts w:ascii="Arial" w:hAnsi="Arial" w:cs="Arial"/>
          <w:b/>
          <w:sz w:val="24"/>
          <w:szCs w:val="24"/>
        </w:rPr>
        <w:t>в</w:t>
      </w:r>
      <w:proofErr w:type="gramEnd"/>
      <w:r w:rsidRPr="00E97289">
        <w:rPr>
          <w:rFonts w:ascii="Arial" w:hAnsi="Arial" w:cs="Arial"/>
          <w:b/>
          <w:sz w:val="24"/>
          <w:szCs w:val="24"/>
        </w:rPr>
        <w:t xml:space="preserve"> статье 12.1:</w:t>
      </w:r>
    </w:p>
    <w:p w:rsidR="00E97289" w:rsidRPr="00E97289" w:rsidRDefault="00E97289" w:rsidP="00E97289">
      <w:pPr>
        <w:ind w:firstLine="567"/>
        <w:jc w:val="both"/>
        <w:rPr>
          <w:rFonts w:ascii="Arial" w:hAnsi="Arial" w:cs="Arial"/>
          <w:sz w:val="24"/>
          <w:szCs w:val="24"/>
        </w:rPr>
      </w:pPr>
      <w:proofErr w:type="gramStart"/>
      <w:r w:rsidRPr="00E97289">
        <w:rPr>
          <w:rFonts w:ascii="Arial" w:hAnsi="Arial" w:cs="Arial"/>
          <w:b/>
          <w:sz w:val="24"/>
          <w:szCs w:val="24"/>
        </w:rPr>
        <w:t>в</w:t>
      </w:r>
      <w:proofErr w:type="gramEnd"/>
      <w:r w:rsidRPr="00E97289">
        <w:rPr>
          <w:rFonts w:ascii="Arial" w:hAnsi="Arial" w:cs="Arial"/>
          <w:b/>
          <w:sz w:val="24"/>
          <w:szCs w:val="24"/>
        </w:rPr>
        <w:t xml:space="preserve"> пункте 3 дополнить подпунктами 10 и 11</w:t>
      </w:r>
      <w:r w:rsidRPr="00E97289">
        <w:rPr>
          <w:rFonts w:ascii="Arial" w:hAnsi="Arial" w:cs="Arial"/>
          <w:sz w:val="24"/>
          <w:szCs w:val="24"/>
        </w:rPr>
        <w:t xml:space="preserve"> следующего содержания:</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«10) в Поселении, в котором полномочия Совета Поселения осуществляются сходом граждан, по вопросам выдвижения, подготовки, отбора и реализации инициативных проектов;</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11) в соответствии с законом Республики Татарстан на части территории населенного пункта, входящего в состав Поселения,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E97289" w:rsidRPr="00E97289" w:rsidRDefault="00E97289" w:rsidP="00E97289">
      <w:pPr>
        <w:ind w:firstLine="567"/>
        <w:jc w:val="both"/>
        <w:rPr>
          <w:rFonts w:ascii="Arial" w:hAnsi="Arial" w:cs="Arial"/>
          <w:sz w:val="24"/>
          <w:szCs w:val="24"/>
        </w:rPr>
      </w:pPr>
      <w:proofErr w:type="gramStart"/>
      <w:r w:rsidRPr="00E97289">
        <w:rPr>
          <w:rFonts w:ascii="Arial" w:hAnsi="Arial" w:cs="Arial"/>
          <w:b/>
          <w:sz w:val="24"/>
          <w:szCs w:val="24"/>
        </w:rPr>
        <w:t>дополнить</w:t>
      </w:r>
      <w:proofErr w:type="gramEnd"/>
      <w:r w:rsidRPr="00E97289">
        <w:rPr>
          <w:rFonts w:ascii="Arial" w:hAnsi="Arial" w:cs="Arial"/>
          <w:b/>
          <w:sz w:val="24"/>
          <w:szCs w:val="24"/>
        </w:rPr>
        <w:t xml:space="preserve"> пунктом 4.1</w:t>
      </w:r>
      <w:r w:rsidRPr="00E97289">
        <w:rPr>
          <w:rFonts w:ascii="Arial" w:hAnsi="Arial" w:cs="Arial"/>
          <w:sz w:val="24"/>
          <w:szCs w:val="24"/>
        </w:rPr>
        <w:t xml:space="preserve"> следующего содержания:</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«4.1. Сход граждан, предусмотренный подпунктом 11 пункта 3 настоящей статьи, может созываться Советом Поселения по инициативе группы жителей соответствующей части территории населенного пункта численностью не менее 10 человек.</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Критерии определения границ части территории населенного пункта, входящего в состав Поселения,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Республики Татарстан.»;</w:t>
      </w:r>
    </w:p>
    <w:p w:rsidR="00E97289" w:rsidRPr="00E97289" w:rsidRDefault="00E97289" w:rsidP="00E97289">
      <w:pPr>
        <w:ind w:firstLine="567"/>
        <w:jc w:val="both"/>
        <w:rPr>
          <w:rFonts w:ascii="Arial" w:hAnsi="Arial" w:cs="Arial"/>
          <w:sz w:val="24"/>
          <w:szCs w:val="24"/>
        </w:rPr>
      </w:pPr>
    </w:p>
    <w:p w:rsidR="00E97289" w:rsidRPr="00E97289" w:rsidRDefault="00E97289" w:rsidP="00E97289">
      <w:pPr>
        <w:ind w:firstLine="567"/>
        <w:jc w:val="both"/>
        <w:rPr>
          <w:rFonts w:ascii="Arial" w:hAnsi="Arial" w:cs="Arial"/>
          <w:sz w:val="24"/>
          <w:szCs w:val="24"/>
        </w:rPr>
      </w:pPr>
      <w:proofErr w:type="gramStart"/>
      <w:r w:rsidRPr="00E97289">
        <w:rPr>
          <w:rFonts w:ascii="Arial" w:hAnsi="Arial" w:cs="Arial"/>
          <w:b/>
          <w:sz w:val="24"/>
          <w:szCs w:val="24"/>
        </w:rPr>
        <w:t>дополнить</w:t>
      </w:r>
      <w:proofErr w:type="gramEnd"/>
      <w:r w:rsidRPr="00E97289">
        <w:rPr>
          <w:rFonts w:ascii="Arial" w:hAnsi="Arial" w:cs="Arial"/>
          <w:b/>
          <w:sz w:val="24"/>
          <w:szCs w:val="24"/>
        </w:rPr>
        <w:t xml:space="preserve"> статьей 15.1</w:t>
      </w:r>
      <w:r w:rsidRPr="00E97289">
        <w:rPr>
          <w:rFonts w:ascii="Arial" w:hAnsi="Arial" w:cs="Arial"/>
          <w:sz w:val="24"/>
          <w:szCs w:val="24"/>
        </w:rPr>
        <w:t xml:space="preserve"> следующего содержания: </w:t>
      </w:r>
    </w:p>
    <w:p w:rsidR="00E97289" w:rsidRPr="00E97289" w:rsidRDefault="00E97289" w:rsidP="00E97289">
      <w:pPr>
        <w:ind w:firstLine="567"/>
        <w:jc w:val="both"/>
        <w:rPr>
          <w:rFonts w:ascii="Arial" w:hAnsi="Arial" w:cs="Arial"/>
          <w:sz w:val="24"/>
          <w:szCs w:val="24"/>
        </w:rPr>
      </w:pP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w:t>
      </w:r>
      <w:r w:rsidRPr="00E97289">
        <w:rPr>
          <w:rFonts w:ascii="Arial" w:hAnsi="Arial" w:cs="Arial"/>
          <w:b/>
          <w:sz w:val="24"/>
          <w:szCs w:val="24"/>
        </w:rPr>
        <w:t>Статья 15.1. Инициативные проекты</w:t>
      </w:r>
      <w:r w:rsidRPr="00E97289">
        <w:rPr>
          <w:rFonts w:ascii="Arial" w:hAnsi="Arial" w:cs="Arial"/>
          <w:sz w:val="24"/>
          <w:szCs w:val="24"/>
        </w:rPr>
        <w:t xml:space="preserve"> </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 xml:space="preserve">      </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 xml:space="preserve">2. С инициативой о внесении инициативного проекта вправе выступить инициативная группа численностью не менее десяти граждан, достигших </w:t>
      </w:r>
      <w:r w:rsidRPr="00E97289">
        <w:rPr>
          <w:rFonts w:ascii="Arial" w:hAnsi="Arial" w:cs="Arial"/>
          <w:sz w:val="24"/>
          <w:szCs w:val="24"/>
        </w:rPr>
        <w:lastRenderedPageBreak/>
        <w:t>шестнадцатилетнего возраста и проживающих на территории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Поселения.</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3. Инициативный проект должен содержать следующие сведения:</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1) описание проблемы, решение которой имеет приоритетное значение для жителей Поселения или его части;</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2) обоснование предложений по решению указанной проблемы;</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3) описание ожидаемого результата (ожидаемых результатов) реализации инициативного проекта;</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4) предварительный расчет необходимых расходов на реализацию инициативного проекта;</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5) планируемые сроки реализации инициативного проекта;</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6) сведения о планируемом (возможном) финансовом, имущественном и (или) трудовом участии заинтересованных лиц в реализации данного проекта;</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9) иные сведения, предусмотренные нормативным правовым актом Совета Поселения.</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4. Инициативный проект до его внесения в Исполнительный комитет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 xml:space="preserve">5. Информация о внесении инициативного проекта в Исполнительный комитет Поселения подлежит опубликованию (обнародованию) и размещению на официальном сайте Поселения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пункте 3 настоящей статьи, а также об инициаторах проекта. </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 xml:space="preserve">Одновременно граждане информируются о возможности представления в Исполнительный комитет Поселения своих замечаний и предложений по </w:t>
      </w:r>
      <w:r w:rsidRPr="00E97289">
        <w:rPr>
          <w:rFonts w:ascii="Arial" w:hAnsi="Arial" w:cs="Arial"/>
          <w:sz w:val="24"/>
          <w:szCs w:val="24"/>
        </w:rPr>
        <w:lastRenderedPageBreak/>
        <w:t>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 xml:space="preserve">6. Инициативный проект подлежит обязательному рассмотрению Исполнительным комитетом Поселения в течение 30 дней со дня его внесения. </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Исполнительный комитет Поселения по результатам рассмотрения инициативного проекта принимает одно из следующих решений:</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7. Исполнительный комитет Поселения принимает решение об отказе в поддержке инициативного проекта в одном из следующих случаев:</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1) несоблюдение установленного порядка внесения инициативного проекта и его рассмотрения;</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Поселения;</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3) невозможность реализации инициативного проекта ввиду отсутствия у органов местного самоуправления необходимых полномочий и прав;</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5) наличие возможности решения описанной в инициативном проекте проблемы более эффективным способом;</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6) признание инициативного проекта не прошедшим конкурсный отбор.</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8. Исполнительный комитет Поселения вправе, а в случае, предусмотренном подпунктом 5 пункта7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10. В отношении инициативных проектов, выдвигаемых для получения финансовой поддержки за счет межбюджетных трансфертов из бюджета Республики Татарстан,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пунктов 3, 6, 7, 8, 9, 11 и 12 настоящей статьи не применяются.</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lastRenderedPageBreak/>
        <w:t>11. 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Исполнительным комитетом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Поселения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официальном сайте Поселения в информационно-телекоммуникационной сети "Интернет" в течение 30 календарных дней со дня завершения реализации инициативного проекта.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97289" w:rsidRPr="00E97289" w:rsidRDefault="00E97289" w:rsidP="00E97289">
      <w:pPr>
        <w:ind w:firstLine="567"/>
        <w:jc w:val="both"/>
        <w:rPr>
          <w:rFonts w:ascii="Arial" w:hAnsi="Arial" w:cs="Arial"/>
          <w:sz w:val="24"/>
          <w:szCs w:val="24"/>
        </w:rPr>
      </w:pPr>
    </w:p>
    <w:p w:rsidR="00E97289" w:rsidRPr="00E97289" w:rsidRDefault="00E97289" w:rsidP="00E97289">
      <w:pPr>
        <w:ind w:firstLine="567"/>
        <w:jc w:val="both"/>
        <w:rPr>
          <w:rFonts w:ascii="Arial" w:hAnsi="Arial" w:cs="Arial"/>
          <w:b/>
          <w:sz w:val="24"/>
          <w:szCs w:val="24"/>
        </w:rPr>
      </w:pPr>
      <w:proofErr w:type="gramStart"/>
      <w:r w:rsidRPr="00E97289">
        <w:rPr>
          <w:rFonts w:ascii="Arial" w:hAnsi="Arial" w:cs="Arial"/>
          <w:b/>
          <w:sz w:val="24"/>
          <w:szCs w:val="24"/>
        </w:rPr>
        <w:t>в</w:t>
      </w:r>
      <w:proofErr w:type="gramEnd"/>
      <w:r w:rsidRPr="00E97289">
        <w:rPr>
          <w:rFonts w:ascii="Arial" w:hAnsi="Arial" w:cs="Arial"/>
          <w:b/>
          <w:sz w:val="24"/>
          <w:szCs w:val="24"/>
        </w:rPr>
        <w:t xml:space="preserve"> статье 16:</w:t>
      </w:r>
    </w:p>
    <w:p w:rsidR="00E97289" w:rsidRPr="00E97289" w:rsidRDefault="00E97289" w:rsidP="00E97289">
      <w:pPr>
        <w:ind w:firstLine="567"/>
        <w:jc w:val="both"/>
        <w:rPr>
          <w:rFonts w:ascii="Arial" w:hAnsi="Arial" w:cs="Arial"/>
          <w:sz w:val="24"/>
          <w:szCs w:val="24"/>
        </w:rPr>
      </w:pPr>
      <w:proofErr w:type="gramStart"/>
      <w:r w:rsidRPr="00E97289">
        <w:rPr>
          <w:rFonts w:ascii="Arial" w:hAnsi="Arial" w:cs="Arial"/>
          <w:b/>
          <w:sz w:val="24"/>
          <w:szCs w:val="24"/>
        </w:rPr>
        <w:t>а</w:t>
      </w:r>
      <w:proofErr w:type="gramEnd"/>
      <w:r w:rsidRPr="00E97289">
        <w:rPr>
          <w:rFonts w:ascii="Arial" w:hAnsi="Arial" w:cs="Arial"/>
          <w:b/>
          <w:sz w:val="24"/>
          <w:szCs w:val="24"/>
        </w:rPr>
        <w:t>) пункт 6 дополнить подпунктом 7</w:t>
      </w:r>
      <w:r w:rsidRPr="00E97289">
        <w:rPr>
          <w:rFonts w:ascii="Arial" w:hAnsi="Arial" w:cs="Arial"/>
          <w:sz w:val="24"/>
          <w:szCs w:val="24"/>
        </w:rPr>
        <w:t xml:space="preserve"> следующего содержания:</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«7) обсуждение инициативного проекта и принятие решения по вопросу о его одобрении.»;</w:t>
      </w:r>
    </w:p>
    <w:p w:rsidR="00E97289" w:rsidRPr="00E97289" w:rsidRDefault="00E97289" w:rsidP="00E97289">
      <w:pPr>
        <w:ind w:firstLine="567"/>
        <w:jc w:val="both"/>
        <w:rPr>
          <w:rFonts w:ascii="Arial" w:hAnsi="Arial" w:cs="Arial"/>
          <w:sz w:val="24"/>
          <w:szCs w:val="24"/>
        </w:rPr>
      </w:pPr>
      <w:proofErr w:type="gramStart"/>
      <w:r w:rsidRPr="00E97289">
        <w:rPr>
          <w:rFonts w:ascii="Arial" w:hAnsi="Arial" w:cs="Arial"/>
          <w:b/>
          <w:sz w:val="24"/>
          <w:szCs w:val="24"/>
        </w:rPr>
        <w:t>дополнить</w:t>
      </w:r>
      <w:proofErr w:type="gramEnd"/>
      <w:r w:rsidRPr="00E97289">
        <w:rPr>
          <w:rFonts w:ascii="Arial" w:hAnsi="Arial" w:cs="Arial"/>
          <w:b/>
          <w:sz w:val="24"/>
          <w:szCs w:val="24"/>
        </w:rPr>
        <w:t xml:space="preserve"> пунктом 10.1</w:t>
      </w:r>
      <w:r w:rsidRPr="00E97289">
        <w:rPr>
          <w:rFonts w:ascii="Arial" w:hAnsi="Arial" w:cs="Arial"/>
          <w:sz w:val="24"/>
          <w:szCs w:val="24"/>
        </w:rPr>
        <w:t xml:space="preserve"> следующего содержания:</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«10.1. Органы территориального общественного самоуправления могут выдвигать инициативный проект в качестве инициаторов проекта.»;</w:t>
      </w:r>
    </w:p>
    <w:p w:rsidR="00E97289" w:rsidRPr="00E97289" w:rsidRDefault="00E97289" w:rsidP="00E97289">
      <w:pPr>
        <w:ind w:firstLine="567"/>
        <w:jc w:val="both"/>
        <w:rPr>
          <w:rFonts w:ascii="Arial" w:hAnsi="Arial" w:cs="Arial"/>
          <w:sz w:val="24"/>
          <w:szCs w:val="24"/>
        </w:rPr>
      </w:pPr>
    </w:p>
    <w:p w:rsidR="00E97289" w:rsidRPr="00E97289" w:rsidRDefault="00E97289" w:rsidP="00E97289">
      <w:pPr>
        <w:ind w:firstLine="567"/>
        <w:jc w:val="both"/>
        <w:rPr>
          <w:rFonts w:ascii="Arial" w:hAnsi="Arial" w:cs="Arial"/>
          <w:sz w:val="24"/>
          <w:szCs w:val="24"/>
        </w:rPr>
      </w:pPr>
      <w:proofErr w:type="gramStart"/>
      <w:r w:rsidRPr="00E97289">
        <w:rPr>
          <w:rFonts w:ascii="Arial" w:hAnsi="Arial" w:cs="Arial"/>
          <w:b/>
          <w:sz w:val="24"/>
          <w:szCs w:val="24"/>
        </w:rPr>
        <w:t>подпункт</w:t>
      </w:r>
      <w:proofErr w:type="gramEnd"/>
      <w:r w:rsidRPr="00E97289">
        <w:rPr>
          <w:rFonts w:ascii="Arial" w:hAnsi="Arial" w:cs="Arial"/>
          <w:b/>
          <w:sz w:val="24"/>
          <w:szCs w:val="24"/>
        </w:rPr>
        <w:t xml:space="preserve"> 6 статьи 18.1 дополнить подпунктом 4.1</w:t>
      </w:r>
      <w:r w:rsidRPr="00E97289">
        <w:rPr>
          <w:rFonts w:ascii="Arial" w:hAnsi="Arial" w:cs="Arial"/>
          <w:sz w:val="24"/>
          <w:szCs w:val="24"/>
        </w:rPr>
        <w:t xml:space="preserve"> следующего содержания:</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E97289" w:rsidRPr="00E97289" w:rsidRDefault="00E97289" w:rsidP="00E97289">
      <w:pPr>
        <w:ind w:firstLine="567"/>
        <w:jc w:val="both"/>
        <w:rPr>
          <w:rFonts w:ascii="Arial" w:hAnsi="Arial" w:cs="Arial"/>
          <w:sz w:val="24"/>
          <w:szCs w:val="24"/>
        </w:rPr>
      </w:pPr>
    </w:p>
    <w:p w:rsidR="00E97289" w:rsidRPr="00E97289" w:rsidRDefault="00E97289" w:rsidP="00E97289">
      <w:pPr>
        <w:ind w:firstLine="567"/>
        <w:jc w:val="both"/>
        <w:rPr>
          <w:rFonts w:ascii="Arial" w:hAnsi="Arial" w:cs="Arial"/>
          <w:b/>
          <w:sz w:val="24"/>
          <w:szCs w:val="24"/>
        </w:rPr>
      </w:pPr>
      <w:proofErr w:type="gramStart"/>
      <w:r w:rsidRPr="00E97289">
        <w:rPr>
          <w:rFonts w:ascii="Arial" w:hAnsi="Arial" w:cs="Arial"/>
          <w:b/>
          <w:sz w:val="24"/>
          <w:szCs w:val="24"/>
        </w:rPr>
        <w:t>в</w:t>
      </w:r>
      <w:proofErr w:type="gramEnd"/>
      <w:r w:rsidRPr="00E97289">
        <w:rPr>
          <w:rFonts w:ascii="Arial" w:hAnsi="Arial" w:cs="Arial"/>
          <w:b/>
          <w:sz w:val="24"/>
          <w:szCs w:val="24"/>
        </w:rPr>
        <w:t xml:space="preserve"> статье 20:</w:t>
      </w:r>
    </w:p>
    <w:p w:rsidR="00E97289" w:rsidRPr="00E97289" w:rsidRDefault="00E97289" w:rsidP="00E97289">
      <w:pPr>
        <w:ind w:firstLine="567"/>
        <w:jc w:val="both"/>
        <w:rPr>
          <w:rFonts w:ascii="Arial" w:hAnsi="Arial" w:cs="Arial"/>
          <w:sz w:val="24"/>
          <w:szCs w:val="24"/>
        </w:rPr>
      </w:pPr>
      <w:proofErr w:type="gramStart"/>
      <w:r w:rsidRPr="00E97289">
        <w:rPr>
          <w:rFonts w:ascii="Arial" w:hAnsi="Arial" w:cs="Arial"/>
          <w:b/>
          <w:sz w:val="24"/>
          <w:szCs w:val="24"/>
        </w:rPr>
        <w:t>а</w:t>
      </w:r>
      <w:proofErr w:type="gramEnd"/>
      <w:r w:rsidRPr="00E97289">
        <w:rPr>
          <w:rFonts w:ascii="Arial" w:hAnsi="Arial" w:cs="Arial"/>
          <w:b/>
          <w:sz w:val="24"/>
          <w:szCs w:val="24"/>
        </w:rPr>
        <w:t>) пункт 1</w:t>
      </w:r>
      <w:r w:rsidRPr="00E97289">
        <w:rPr>
          <w:rFonts w:ascii="Arial" w:hAnsi="Arial" w:cs="Arial"/>
          <w:sz w:val="24"/>
          <w:szCs w:val="24"/>
        </w:rPr>
        <w:t xml:space="preserve"> после слов «и должностных лиц местного самоуправления Поселения,» дополнить словами «обсуждения вопросов внесения инициативных проектов и их рассмотрения,»;</w:t>
      </w:r>
    </w:p>
    <w:p w:rsidR="00E97289" w:rsidRPr="00E97289" w:rsidRDefault="00E97289" w:rsidP="00E97289">
      <w:pPr>
        <w:ind w:firstLine="567"/>
        <w:jc w:val="both"/>
        <w:rPr>
          <w:rFonts w:ascii="Arial" w:hAnsi="Arial" w:cs="Arial"/>
          <w:sz w:val="24"/>
          <w:szCs w:val="24"/>
        </w:rPr>
      </w:pPr>
      <w:proofErr w:type="gramStart"/>
      <w:r w:rsidRPr="00E97289">
        <w:rPr>
          <w:rFonts w:ascii="Arial" w:hAnsi="Arial" w:cs="Arial"/>
          <w:sz w:val="24"/>
          <w:szCs w:val="24"/>
        </w:rPr>
        <w:lastRenderedPageBreak/>
        <w:t>б</w:t>
      </w:r>
      <w:proofErr w:type="gramEnd"/>
      <w:r w:rsidRPr="00E97289">
        <w:rPr>
          <w:rFonts w:ascii="Arial" w:hAnsi="Arial" w:cs="Arial"/>
          <w:sz w:val="24"/>
          <w:szCs w:val="24"/>
        </w:rPr>
        <w:t xml:space="preserve">) </w:t>
      </w:r>
      <w:r w:rsidRPr="00E97289">
        <w:rPr>
          <w:rFonts w:ascii="Arial" w:hAnsi="Arial" w:cs="Arial"/>
          <w:b/>
          <w:sz w:val="24"/>
          <w:szCs w:val="24"/>
        </w:rPr>
        <w:t>пункт 2</w:t>
      </w:r>
      <w:r w:rsidRPr="00E97289">
        <w:rPr>
          <w:rFonts w:ascii="Arial" w:hAnsi="Arial" w:cs="Arial"/>
          <w:sz w:val="24"/>
          <w:szCs w:val="24"/>
        </w:rPr>
        <w:t xml:space="preserve"> дополнить абзацем следующего содержания:</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Поселения.»;</w:t>
      </w:r>
    </w:p>
    <w:p w:rsidR="00E97289" w:rsidRPr="00E97289" w:rsidRDefault="00E97289" w:rsidP="00E97289">
      <w:pPr>
        <w:ind w:firstLine="567"/>
        <w:jc w:val="both"/>
        <w:rPr>
          <w:rFonts w:ascii="Arial" w:hAnsi="Arial" w:cs="Arial"/>
          <w:sz w:val="24"/>
          <w:szCs w:val="24"/>
        </w:rPr>
      </w:pPr>
    </w:p>
    <w:p w:rsidR="00E97289" w:rsidRPr="00E97289" w:rsidRDefault="00E97289" w:rsidP="00E97289">
      <w:pPr>
        <w:ind w:firstLine="567"/>
        <w:jc w:val="both"/>
        <w:rPr>
          <w:rFonts w:ascii="Arial" w:hAnsi="Arial" w:cs="Arial"/>
          <w:b/>
          <w:sz w:val="24"/>
          <w:szCs w:val="24"/>
        </w:rPr>
      </w:pPr>
      <w:proofErr w:type="gramStart"/>
      <w:r w:rsidRPr="00E97289">
        <w:rPr>
          <w:rFonts w:ascii="Arial" w:hAnsi="Arial" w:cs="Arial"/>
          <w:b/>
          <w:sz w:val="24"/>
          <w:szCs w:val="24"/>
        </w:rPr>
        <w:t>в</w:t>
      </w:r>
      <w:proofErr w:type="gramEnd"/>
      <w:r w:rsidRPr="00E97289">
        <w:rPr>
          <w:rFonts w:ascii="Arial" w:hAnsi="Arial" w:cs="Arial"/>
          <w:b/>
          <w:sz w:val="24"/>
          <w:szCs w:val="24"/>
        </w:rPr>
        <w:t xml:space="preserve"> статье 22:</w:t>
      </w:r>
    </w:p>
    <w:p w:rsidR="00E97289" w:rsidRPr="00E97289" w:rsidRDefault="00E97289" w:rsidP="00E97289">
      <w:pPr>
        <w:ind w:firstLine="567"/>
        <w:jc w:val="both"/>
        <w:rPr>
          <w:rFonts w:ascii="Arial" w:hAnsi="Arial" w:cs="Arial"/>
          <w:sz w:val="24"/>
          <w:szCs w:val="24"/>
        </w:rPr>
      </w:pPr>
      <w:proofErr w:type="gramStart"/>
      <w:r w:rsidRPr="00E97289">
        <w:rPr>
          <w:rFonts w:ascii="Arial" w:hAnsi="Arial" w:cs="Arial"/>
          <w:sz w:val="24"/>
          <w:szCs w:val="24"/>
        </w:rPr>
        <w:t>а</w:t>
      </w:r>
      <w:proofErr w:type="gramEnd"/>
      <w:r w:rsidRPr="00E97289">
        <w:rPr>
          <w:rFonts w:ascii="Arial" w:hAnsi="Arial" w:cs="Arial"/>
          <w:sz w:val="24"/>
          <w:szCs w:val="24"/>
        </w:rPr>
        <w:t xml:space="preserve">) </w:t>
      </w:r>
      <w:r w:rsidRPr="00E97289">
        <w:rPr>
          <w:rFonts w:ascii="Arial" w:hAnsi="Arial" w:cs="Arial"/>
          <w:b/>
          <w:sz w:val="24"/>
          <w:szCs w:val="24"/>
        </w:rPr>
        <w:t>пункт 2</w:t>
      </w:r>
      <w:r w:rsidRPr="00E97289">
        <w:rPr>
          <w:rFonts w:ascii="Arial" w:hAnsi="Arial" w:cs="Arial"/>
          <w:sz w:val="24"/>
          <w:szCs w:val="24"/>
        </w:rPr>
        <w:t xml:space="preserve"> дополнить предложением следующего содержания: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
    <w:p w:rsidR="00E97289" w:rsidRPr="00E97289" w:rsidRDefault="00E97289" w:rsidP="00E97289">
      <w:pPr>
        <w:ind w:firstLine="567"/>
        <w:jc w:val="both"/>
        <w:rPr>
          <w:rFonts w:ascii="Arial" w:hAnsi="Arial" w:cs="Arial"/>
          <w:sz w:val="24"/>
          <w:szCs w:val="24"/>
        </w:rPr>
      </w:pPr>
      <w:proofErr w:type="gramStart"/>
      <w:r w:rsidRPr="00E97289">
        <w:rPr>
          <w:rFonts w:ascii="Arial" w:hAnsi="Arial" w:cs="Arial"/>
          <w:sz w:val="24"/>
          <w:szCs w:val="24"/>
        </w:rPr>
        <w:t>б</w:t>
      </w:r>
      <w:proofErr w:type="gramEnd"/>
      <w:r w:rsidRPr="00E97289">
        <w:rPr>
          <w:rFonts w:ascii="Arial" w:hAnsi="Arial" w:cs="Arial"/>
          <w:sz w:val="24"/>
          <w:szCs w:val="24"/>
        </w:rPr>
        <w:t xml:space="preserve">) </w:t>
      </w:r>
      <w:r w:rsidRPr="00E97289">
        <w:rPr>
          <w:rFonts w:ascii="Arial" w:hAnsi="Arial" w:cs="Arial"/>
          <w:b/>
          <w:sz w:val="24"/>
          <w:szCs w:val="24"/>
        </w:rPr>
        <w:t>пункт 3 дополнить подпунктом 3</w:t>
      </w:r>
      <w:r w:rsidRPr="00E97289">
        <w:rPr>
          <w:rFonts w:ascii="Arial" w:hAnsi="Arial" w:cs="Arial"/>
          <w:sz w:val="24"/>
          <w:szCs w:val="24"/>
        </w:rPr>
        <w:t xml:space="preserve"> следующего содержания:</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E97289" w:rsidRPr="00E97289" w:rsidRDefault="00E97289" w:rsidP="00E97289">
      <w:pPr>
        <w:ind w:firstLine="567"/>
        <w:jc w:val="both"/>
        <w:rPr>
          <w:rFonts w:ascii="Arial" w:hAnsi="Arial" w:cs="Arial"/>
          <w:sz w:val="24"/>
          <w:szCs w:val="24"/>
        </w:rPr>
      </w:pPr>
      <w:proofErr w:type="gramStart"/>
      <w:r w:rsidRPr="00E97289">
        <w:rPr>
          <w:rFonts w:ascii="Arial" w:hAnsi="Arial" w:cs="Arial"/>
          <w:sz w:val="24"/>
          <w:szCs w:val="24"/>
        </w:rPr>
        <w:t>в</w:t>
      </w:r>
      <w:proofErr w:type="gramEnd"/>
      <w:r w:rsidRPr="00E97289">
        <w:rPr>
          <w:rFonts w:ascii="Arial" w:hAnsi="Arial" w:cs="Arial"/>
          <w:sz w:val="24"/>
          <w:szCs w:val="24"/>
        </w:rPr>
        <w:t xml:space="preserve">) </w:t>
      </w:r>
      <w:r w:rsidRPr="00E97289">
        <w:rPr>
          <w:rFonts w:ascii="Arial" w:hAnsi="Arial" w:cs="Arial"/>
          <w:b/>
          <w:sz w:val="24"/>
          <w:szCs w:val="24"/>
        </w:rPr>
        <w:t>подпункт 1 пункта 7</w:t>
      </w:r>
      <w:r w:rsidRPr="00E97289">
        <w:rPr>
          <w:rFonts w:ascii="Arial" w:hAnsi="Arial" w:cs="Arial"/>
          <w:sz w:val="24"/>
          <w:szCs w:val="24"/>
        </w:rPr>
        <w:t xml:space="preserve"> дополнить словами «или жителей Поселения»;</w:t>
      </w:r>
    </w:p>
    <w:p w:rsidR="00E97289" w:rsidRPr="00E97289" w:rsidRDefault="00E97289" w:rsidP="00E97289">
      <w:pPr>
        <w:ind w:firstLine="567"/>
        <w:jc w:val="both"/>
        <w:rPr>
          <w:rFonts w:ascii="Arial" w:hAnsi="Arial" w:cs="Arial"/>
          <w:sz w:val="24"/>
          <w:szCs w:val="24"/>
        </w:rPr>
      </w:pPr>
    </w:p>
    <w:p w:rsidR="00E97289" w:rsidRPr="00E97289" w:rsidRDefault="00E97289" w:rsidP="00E97289">
      <w:pPr>
        <w:ind w:firstLine="567"/>
        <w:jc w:val="both"/>
        <w:rPr>
          <w:rFonts w:ascii="Arial" w:hAnsi="Arial" w:cs="Arial"/>
          <w:sz w:val="24"/>
          <w:szCs w:val="24"/>
        </w:rPr>
      </w:pPr>
      <w:proofErr w:type="gramStart"/>
      <w:r w:rsidRPr="00E97289">
        <w:rPr>
          <w:rFonts w:ascii="Arial" w:hAnsi="Arial" w:cs="Arial"/>
          <w:b/>
          <w:sz w:val="24"/>
          <w:szCs w:val="24"/>
        </w:rPr>
        <w:t>пункт</w:t>
      </w:r>
      <w:proofErr w:type="gramEnd"/>
      <w:r w:rsidRPr="00E97289">
        <w:rPr>
          <w:rFonts w:ascii="Arial" w:hAnsi="Arial" w:cs="Arial"/>
          <w:b/>
          <w:sz w:val="24"/>
          <w:szCs w:val="24"/>
        </w:rPr>
        <w:t xml:space="preserve"> 2 статьи 29</w:t>
      </w:r>
      <w:r w:rsidRPr="00E97289">
        <w:rPr>
          <w:rFonts w:ascii="Arial" w:hAnsi="Arial" w:cs="Arial"/>
          <w:sz w:val="24"/>
          <w:szCs w:val="24"/>
        </w:rPr>
        <w:t xml:space="preserve"> дополнить абзацем следующего содержания:</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«Депутату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не может составлять в совокупности менее двух и более шести рабочих дней в месяц.»;</w:t>
      </w:r>
    </w:p>
    <w:p w:rsidR="00E97289" w:rsidRPr="00E97289" w:rsidRDefault="00E97289" w:rsidP="00E97289">
      <w:pPr>
        <w:jc w:val="center"/>
        <w:rPr>
          <w:rFonts w:ascii="Arial" w:hAnsi="Arial" w:cs="Arial"/>
          <w:sz w:val="24"/>
          <w:szCs w:val="24"/>
        </w:rPr>
      </w:pPr>
    </w:p>
    <w:p w:rsidR="00E97289" w:rsidRPr="00E97289" w:rsidRDefault="00E97289" w:rsidP="00E97289">
      <w:pPr>
        <w:ind w:firstLine="567"/>
        <w:jc w:val="both"/>
        <w:rPr>
          <w:rFonts w:ascii="Arial" w:hAnsi="Arial" w:cs="Arial"/>
          <w:sz w:val="24"/>
          <w:szCs w:val="24"/>
        </w:rPr>
      </w:pPr>
      <w:proofErr w:type="gramStart"/>
      <w:r w:rsidRPr="00E97289">
        <w:rPr>
          <w:rFonts w:ascii="Arial" w:hAnsi="Arial" w:cs="Arial"/>
          <w:b/>
          <w:sz w:val="24"/>
          <w:szCs w:val="24"/>
        </w:rPr>
        <w:t>пункт</w:t>
      </w:r>
      <w:proofErr w:type="gramEnd"/>
      <w:r w:rsidRPr="00E97289">
        <w:rPr>
          <w:rFonts w:ascii="Arial" w:hAnsi="Arial" w:cs="Arial"/>
          <w:b/>
          <w:sz w:val="24"/>
          <w:szCs w:val="24"/>
        </w:rPr>
        <w:t xml:space="preserve"> 3 статьи 42</w:t>
      </w:r>
      <w:r w:rsidRPr="00E97289">
        <w:rPr>
          <w:rFonts w:ascii="Arial" w:hAnsi="Arial" w:cs="Arial"/>
          <w:sz w:val="24"/>
          <w:szCs w:val="24"/>
        </w:rPr>
        <w:t xml:space="preserve"> изложить в следующей редакции:</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3. Глава Поселения не вправе:</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«1) заниматься предпринимательской деятельностью лично или через доверенных лиц;</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2) участвовать в управлении коммерческой или некоммерческой организацией, за исключением следующих случаев:</w:t>
      </w:r>
    </w:p>
    <w:p w:rsidR="00E97289" w:rsidRPr="00E97289" w:rsidRDefault="00E97289" w:rsidP="00E97289">
      <w:pPr>
        <w:ind w:firstLine="567"/>
        <w:jc w:val="both"/>
        <w:rPr>
          <w:rFonts w:ascii="Arial" w:hAnsi="Arial" w:cs="Arial"/>
          <w:sz w:val="24"/>
          <w:szCs w:val="24"/>
        </w:rPr>
      </w:pPr>
      <w:proofErr w:type="gramStart"/>
      <w:r w:rsidRPr="00E97289">
        <w:rPr>
          <w:rFonts w:ascii="Arial" w:hAnsi="Arial" w:cs="Arial"/>
          <w:sz w:val="24"/>
          <w:szCs w:val="24"/>
        </w:rPr>
        <w:t>а</w:t>
      </w:r>
      <w:proofErr w:type="gramEnd"/>
      <w:r w:rsidRPr="00E97289">
        <w:rPr>
          <w:rFonts w:ascii="Arial" w:hAnsi="Arial" w:cs="Arial"/>
          <w:sz w:val="24"/>
          <w:szCs w:val="24"/>
        </w:rPr>
        <w:t xml:space="preserve">)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w:t>
      </w:r>
      <w:proofErr w:type="spellStart"/>
      <w:r w:rsidRPr="00E97289">
        <w:rPr>
          <w:rFonts w:ascii="Arial" w:hAnsi="Arial" w:cs="Arial"/>
          <w:sz w:val="24"/>
          <w:szCs w:val="24"/>
        </w:rPr>
        <w:t>жилищностроительного</w:t>
      </w:r>
      <w:proofErr w:type="spellEnd"/>
      <w:r w:rsidRPr="00E97289">
        <w:rPr>
          <w:rFonts w:ascii="Arial" w:hAnsi="Arial" w:cs="Arial"/>
          <w:sz w:val="24"/>
          <w:szCs w:val="24"/>
        </w:rPr>
        <w:t>, гаражного кооперативов, товарищества собственников недвижимости;</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 порядке, установленном законом Республики Татарстан;</w:t>
      </w:r>
    </w:p>
    <w:p w:rsidR="00E97289" w:rsidRPr="00E97289" w:rsidRDefault="00E97289" w:rsidP="00E97289">
      <w:pPr>
        <w:ind w:firstLine="567"/>
        <w:jc w:val="both"/>
        <w:rPr>
          <w:rFonts w:ascii="Arial" w:hAnsi="Arial" w:cs="Arial"/>
          <w:sz w:val="24"/>
          <w:szCs w:val="24"/>
        </w:rPr>
      </w:pPr>
      <w:proofErr w:type="gramStart"/>
      <w:r w:rsidRPr="00E97289">
        <w:rPr>
          <w:rFonts w:ascii="Arial" w:hAnsi="Arial" w:cs="Arial"/>
          <w:sz w:val="24"/>
          <w:szCs w:val="24"/>
        </w:rPr>
        <w:t>в</w:t>
      </w:r>
      <w:proofErr w:type="gramEnd"/>
      <w:r w:rsidRPr="00E97289">
        <w:rPr>
          <w:rFonts w:ascii="Arial" w:hAnsi="Arial" w:cs="Arial"/>
          <w:sz w:val="24"/>
          <w:szCs w:val="24"/>
        </w:rPr>
        <w:t>) представление на безвозмездной основе интересов муниципального образования в совете муниципальных образований Республики Татарстан, иных объединениях муниципальных образований, а также в их органах управления;</w:t>
      </w:r>
    </w:p>
    <w:p w:rsidR="00E97289" w:rsidRPr="00E97289" w:rsidRDefault="00E97289" w:rsidP="00E97289">
      <w:pPr>
        <w:ind w:firstLine="567"/>
        <w:jc w:val="both"/>
        <w:rPr>
          <w:rFonts w:ascii="Arial" w:hAnsi="Arial" w:cs="Arial"/>
          <w:sz w:val="24"/>
          <w:szCs w:val="24"/>
        </w:rPr>
      </w:pPr>
      <w:proofErr w:type="gramStart"/>
      <w:r w:rsidRPr="00E97289">
        <w:rPr>
          <w:rFonts w:ascii="Arial" w:hAnsi="Arial" w:cs="Arial"/>
          <w:sz w:val="24"/>
          <w:szCs w:val="24"/>
        </w:rPr>
        <w:lastRenderedPageBreak/>
        <w:t>г</w:t>
      </w:r>
      <w:proofErr w:type="gramEnd"/>
      <w:r w:rsidRPr="00E97289">
        <w:rPr>
          <w:rFonts w:ascii="Arial" w:hAnsi="Arial" w:cs="Arial"/>
          <w:sz w:val="24"/>
          <w:szCs w:val="24"/>
        </w:rPr>
        <w:t>)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97289" w:rsidRPr="00E97289" w:rsidRDefault="00E97289" w:rsidP="00E97289">
      <w:pPr>
        <w:ind w:firstLine="567"/>
        <w:jc w:val="both"/>
        <w:rPr>
          <w:rFonts w:ascii="Arial" w:hAnsi="Arial" w:cs="Arial"/>
          <w:sz w:val="24"/>
          <w:szCs w:val="24"/>
        </w:rPr>
      </w:pPr>
      <w:proofErr w:type="gramStart"/>
      <w:r w:rsidRPr="00E97289">
        <w:rPr>
          <w:rFonts w:ascii="Arial" w:hAnsi="Arial" w:cs="Arial"/>
          <w:sz w:val="24"/>
          <w:szCs w:val="24"/>
        </w:rPr>
        <w:t>д</w:t>
      </w:r>
      <w:proofErr w:type="gramEnd"/>
      <w:r w:rsidRPr="00E97289">
        <w:rPr>
          <w:rFonts w:ascii="Arial" w:hAnsi="Arial" w:cs="Arial"/>
          <w:sz w:val="24"/>
          <w:szCs w:val="24"/>
        </w:rPr>
        <w:t>) иные случаи, предусмотренные федеральными законами;</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97289" w:rsidRPr="00E97289" w:rsidRDefault="00E97289" w:rsidP="00E97289">
      <w:pPr>
        <w:ind w:firstLine="567"/>
        <w:jc w:val="both"/>
        <w:rPr>
          <w:rFonts w:ascii="Arial" w:hAnsi="Arial" w:cs="Arial"/>
          <w:sz w:val="24"/>
          <w:szCs w:val="24"/>
        </w:rPr>
      </w:pPr>
    </w:p>
    <w:p w:rsidR="00E97289" w:rsidRPr="00E97289" w:rsidRDefault="00E97289" w:rsidP="00E97289">
      <w:pPr>
        <w:ind w:firstLine="567"/>
        <w:jc w:val="both"/>
        <w:rPr>
          <w:rFonts w:ascii="Arial" w:hAnsi="Arial" w:cs="Arial"/>
          <w:b/>
          <w:sz w:val="24"/>
          <w:szCs w:val="24"/>
        </w:rPr>
      </w:pPr>
      <w:proofErr w:type="gramStart"/>
      <w:r w:rsidRPr="00E97289">
        <w:rPr>
          <w:rFonts w:ascii="Arial" w:hAnsi="Arial" w:cs="Arial"/>
          <w:b/>
          <w:sz w:val="24"/>
          <w:szCs w:val="24"/>
        </w:rPr>
        <w:t>в</w:t>
      </w:r>
      <w:proofErr w:type="gramEnd"/>
      <w:r w:rsidRPr="00E97289">
        <w:rPr>
          <w:rFonts w:ascii="Arial" w:hAnsi="Arial" w:cs="Arial"/>
          <w:b/>
          <w:sz w:val="24"/>
          <w:szCs w:val="24"/>
        </w:rPr>
        <w:t xml:space="preserve"> статье 48:</w:t>
      </w:r>
    </w:p>
    <w:p w:rsidR="00E97289" w:rsidRPr="00E97289" w:rsidRDefault="00E97289" w:rsidP="00E97289">
      <w:pPr>
        <w:ind w:firstLine="567"/>
        <w:jc w:val="both"/>
        <w:rPr>
          <w:rFonts w:ascii="Arial" w:hAnsi="Arial" w:cs="Arial"/>
          <w:sz w:val="24"/>
          <w:szCs w:val="24"/>
        </w:rPr>
      </w:pPr>
      <w:proofErr w:type="gramStart"/>
      <w:r w:rsidRPr="00E97289">
        <w:rPr>
          <w:rFonts w:ascii="Arial" w:hAnsi="Arial" w:cs="Arial"/>
          <w:b/>
          <w:sz w:val="24"/>
          <w:szCs w:val="24"/>
        </w:rPr>
        <w:t>в</w:t>
      </w:r>
      <w:proofErr w:type="gramEnd"/>
      <w:r w:rsidRPr="00E97289">
        <w:rPr>
          <w:rFonts w:ascii="Arial" w:hAnsi="Arial" w:cs="Arial"/>
          <w:b/>
          <w:sz w:val="24"/>
          <w:szCs w:val="24"/>
        </w:rPr>
        <w:t xml:space="preserve"> пункте 15</w:t>
      </w:r>
      <w:r w:rsidRPr="00E97289">
        <w:rPr>
          <w:rFonts w:ascii="Arial" w:hAnsi="Arial" w:cs="Arial"/>
          <w:sz w:val="24"/>
          <w:szCs w:val="24"/>
        </w:rPr>
        <w:t xml:space="preserve"> слова «помещения в многоквартирном доме» заменить словами «жилых помещений»;</w:t>
      </w:r>
    </w:p>
    <w:p w:rsidR="00E97289" w:rsidRPr="00E97289" w:rsidRDefault="00E97289" w:rsidP="00E97289">
      <w:pPr>
        <w:ind w:firstLine="567"/>
        <w:jc w:val="both"/>
        <w:rPr>
          <w:rFonts w:ascii="Arial" w:hAnsi="Arial" w:cs="Arial"/>
          <w:sz w:val="24"/>
          <w:szCs w:val="24"/>
        </w:rPr>
      </w:pPr>
      <w:proofErr w:type="gramStart"/>
      <w:r w:rsidRPr="00E97289">
        <w:rPr>
          <w:rFonts w:ascii="Arial" w:hAnsi="Arial" w:cs="Arial"/>
          <w:b/>
          <w:sz w:val="24"/>
          <w:szCs w:val="24"/>
        </w:rPr>
        <w:t>дополнить</w:t>
      </w:r>
      <w:proofErr w:type="gramEnd"/>
      <w:r w:rsidRPr="00E97289">
        <w:rPr>
          <w:rFonts w:ascii="Arial" w:hAnsi="Arial" w:cs="Arial"/>
          <w:b/>
          <w:sz w:val="24"/>
          <w:szCs w:val="24"/>
        </w:rPr>
        <w:t xml:space="preserve"> пунктом 23</w:t>
      </w:r>
      <w:r w:rsidRPr="00E97289">
        <w:rPr>
          <w:rFonts w:ascii="Arial" w:hAnsi="Arial" w:cs="Arial"/>
          <w:sz w:val="24"/>
          <w:szCs w:val="24"/>
        </w:rPr>
        <w:t xml:space="preserve"> следующего содержания:</w:t>
      </w:r>
    </w:p>
    <w:p w:rsidR="00E97289" w:rsidRPr="00E97289" w:rsidRDefault="00E97289" w:rsidP="00E97289">
      <w:pPr>
        <w:jc w:val="both"/>
        <w:rPr>
          <w:rFonts w:ascii="Arial" w:hAnsi="Arial" w:cs="Arial"/>
          <w:sz w:val="24"/>
          <w:szCs w:val="24"/>
        </w:rPr>
      </w:pPr>
      <w:r w:rsidRPr="00E97289">
        <w:rPr>
          <w:rFonts w:ascii="Arial" w:hAnsi="Arial" w:cs="Arial"/>
          <w:sz w:val="24"/>
          <w:szCs w:val="24"/>
          <w:shd w:val="clear" w:color="auto" w:fill="FFFFFF"/>
        </w:rPr>
        <w:t xml:space="preserve">        «23) предоставляет сотруднику, замещающему должность участкового уполномоченного полиции, и членам его семьи жилое помещение на период замещения сотрудником указанной должности.»;</w:t>
      </w:r>
    </w:p>
    <w:p w:rsidR="00E97289" w:rsidRPr="00E97289" w:rsidRDefault="00E97289" w:rsidP="00E97289">
      <w:pPr>
        <w:jc w:val="center"/>
        <w:rPr>
          <w:rFonts w:ascii="Arial" w:hAnsi="Arial" w:cs="Arial"/>
          <w:sz w:val="24"/>
          <w:szCs w:val="24"/>
        </w:rPr>
      </w:pP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 xml:space="preserve"> </w:t>
      </w:r>
      <w:proofErr w:type="gramStart"/>
      <w:r w:rsidRPr="00E97289">
        <w:rPr>
          <w:rFonts w:ascii="Arial" w:hAnsi="Arial" w:cs="Arial"/>
          <w:b/>
          <w:sz w:val="24"/>
          <w:szCs w:val="24"/>
        </w:rPr>
        <w:t>пункт</w:t>
      </w:r>
      <w:proofErr w:type="gramEnd"/>
      <w:r w:rsidRPr="00E97289">
        <w:rPr>
          <w:rFonts w:ascii="Arial" w:hAnsi="Arial" w:cs="Arial"/>
          <w:b/>
          <w:sz w:val="24"/>
          <w:szCs w:val="24"/>
        </w:rPr>
        <w:t xml:space="preserve"> 3 статьи 64 дополнить подпунктом 3</w:t>
      </w:r>
      <w:r w:rsidRPr="00E97289">
        <w:rPr>
          <w:rFonts w:ascii="Arial" w:hAnsi="Arial" w:cs="Arial"/>
          <w:sz w:val="24"/>
          <w:szCs w:val="24"/>
        </w:rPr>
        <w:t xml:space="preserve"> следующего содержания:</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E97289" w:rsidRPr="00E97289" w:rsidRDefault="00E97289" w:rsidP="00E97289">
      <w:pPr>
        <w:ind w:firstLine="567"/>
        <w:jc w:val="both"/>
        <w:rPr>
          <w:rFonts w:ascii="Arial" w:hAnsi="Arial" w:cs="Arial"/>
          <w:sz w:val="24"/>
          <w:szCs w:val="24"/>
        </w:rPr>
      </w:pPr>
    </w:p>
    <w:p w:rsidR="00E97289" w:rsidRPr="00E97289" w:rsidRDefault="00E97289" w:rsidP="00E97289">
      <w:pPr>
        <w:ind w:firstLine="567"/>
        <w:jc w:val="both"/>
        <w:rPr>
          <w:rFonts w:ascii="Arial" w:hAnsi="Arial" w:cs="Arial"/>
          <w:b/>
          <w:sz w:val="24"/>
          <w:szCs w:val="24"/>
        </w:rPr>
      </w:pPr>
      <w:proofErr w:type="gramStart"/>
      <w:r w:rsidRPr="00E97289">
        <w:rPr>
          <w:rFonts w:ascii="Arial" w:hAnsi="Arial" w:cs="Arial"/>
          <w:b/>
          <w:sz w:val="24"/>
          <w:szCs w:val="24"/>
        </w:rPr>
        <w:t>в</w:t>
      </w:r>
      <w:proofErr w:type="gramEnd"/>
      <w:r w:rsidRPr="00E97289">
        <w:rPr>
          <w:rFonts w:ascii="Arial" w:hAnsi="Arial" w:cs="Arial"/>
          <w:b/>
          <w:sz w:val="24"/>
          <w:szCs w:val="24"/>
        </w:rPr>
        <w:t xml:space="preserve"> статье 84:</w:t>
      </w:r>
    </w:p>
    <w:p w:rsidR="00E97289" w:rsidRPr="00E97289" w:rsidRDefault="00E97289" w:rsidP="00E97289">
      <w:pPr>
        <w:ind w:firstLine="567"/>
        <w:jc w:val="both"/>
        <w:rPr>
          <w:rFonts w:ascii="Arial" w:hAnsi="Arial" w:cs="Arial"/>
          <w:sz w:val="24"/>
          <w:szCs w:val="24"/>
        </w:rPr>
      </w:pPr>
      <w:proofErr w:type="gramStart"/>
      <w:r w:rsidRPr="00E97289">
        <w:rPr>
          <w:rFonts w:ascii="Arial" w:hAnsi="Arial" w:cs="Arial"/>
          <w:b/>
          <w:sz w:val="24"/>
          <w:szCs w:val="24"/>
        </w:rPr>
        <w:t>в</w:t>
      </w:r>
      <w:proofErr w:type="gramEnd"/>
      <w:r w:rsidRPr="00E97289">
        <w:rPr>
          <w:rFonts w:ascii="Arial" w:hAnsi="Arial" w:cs="Arial"/>
          <w:b/>
          <w:sz w:val="24"/>
          <w:szCs w:val="24"/>
        </w:rPr>
        <w:t xml:space="preserve"> пункте 1</w:t>
      </w:r>
      <w:r w:rsidRPr="00E97289">
        <w:rPr>
          <w:rFonts w:ascii="Arial" w:hAnsi="Arial" w:cs="Arial"/>
          <w:sz w:val="24"/>
          <w:szCs w:val="24"/>
        </w:rPr>
        <w:t xml:space="preserve"> после слов «населенного пункта» дополнить словами «(либо части его территории), входящего в состав Поселения, либо расположенного на межселенной территории в границах муниципального района)»;</w:t>
      </w:r>
    </w:p>
    <w:p w:rsidR="00E97289" w:rsidRPr="00E97289" w:rsidRDefault="00E97289" w:rsidP="00E97289">
      <w:pPr>
        <w:ind w:firstLine="567"/>
        <w:jc w:val="both"/>
        <w:rPr>
          <w:rFonts w:ascii="Arial" w:hAnsi="Arial" w:cs="Arial"/>
          <w:sz w:val="24"/>
          <w:szCs w:val="24"/>
        </w:rPr>
      </w:pPr>
      <w:proofErr w:type="gramStart"/>
      <w:r w:rsidRPr="00E97289">
        <w:rPr>
          <w:rFonts w:ascii="Arial" w:hAnsi="Arial" w:cs="Arial"/>
          <w:sz w:val="24"/>
          <w:szCs w:val="24"/>
        </w:rPr>
        <w:t>в</w:t>
      </w:r>
      <w:proofErr w:type="gramEnd"/>
      <w:r w:rsidRPr="00E97289">
        <w:rPr>
          <w:rFonts w:ascii="Arial" w:hAnsi="Arial" w:cs="Arial"/>
          <w:sz w:val="24"/>
          <w:szCs w:val="24"/>
        </w:rPr>
        <w:t xml:space="preserve"> пункте 2 слово «4.1» заменить словами «4, 4.1 и 4.3»;</w:t>
      </w:r>
    </w:p>
    <w:p w:rsidR="00E97289" w:rsidRPr="00E97289" w:rsidRDefault="00E97289" w:rsidP="00E97289">
      <w:pPr>
        <w:ind w:firstLine="567"/>
        <w:jc w:val="both"/>
        <w:rPr>
          <w:rFonts w:ascii="Arial" w:hAnsi="Arial" w:cs="Arial"/>
          <w:sz w:val="24"/>
          <w:szCs w:val="24"/>
        </w:rPr>
      </w:pPr>
    </w:p>
    <w:p w:rsidR="00E97289" w:rsidRPr="00E97289" w:rsidRDefault="00E97289" w:rsidP="00E97289">
      <w:pPr>
        <w:ind w:firstLine="567"/>
        <w:jc w:val="both"/>
        <w:rPr>
          <w:rFonts w:ascii="Arial" w:hAnsi="Arial" w:cs="Arial"/>
          <w:sz w:val="24"/>
          <w:szCs w:val="24"/>
        </w:rPr>
      </w:pPr>
      <w:proofErr w:type="gramStart"/>
      <w:r w:rsidRPr="00E97289">
        <w:rPr>
          <w:rFonts w:ascii="Arial" w:hAnsi="Arial" w:cs="Arial"/>
          <w:sz w:val="24"/>
          <w:szCs w:val="24"/>
        </w:rPr>
        <w:t>пункт</w:t>
      </w:r>
      <w:proofErr w:type="gramEnd"/>
      <w:r w:rsidRPr="00E97289">
        <w:rPr>
          <w:rFonts w:ascii="Arial" w:hAnsi="Arial" w:cs="Arial"/>
          <w:sz w:val="24"/>
          <w:szCs w:val="24"/>
        </w:rPr>
        <w:t xml:space="preserve"> 3 статьи 91 признать утратившим силу.    </w:t>
      </w:r>
    </w:p>
    <w:p w:rsidR="00E97289" w:rsidRPr="00E97289" w:rsidRDefault="00E97289" w:rsidP="00E97289">
      <w:pPr>
        <w:ind w:firstLine="567"/>
        <w:jc w:val="both"/>
        <w:rPr>
          <w:rFonts w:ascii="Arial" w:hAnsi="Arial" w:cs="Arial"/>
          <w:sz w:val="24"/>
          <w:szCs w:val="24"/>
        </w:rPr>
      </w:pPr>
      <w:r w:rsidRPr="00E97289">
        <w:rPr>
          <w:rFonts w:ascii="Arial" w:hAnsi="Arial" w:cs="Arial"/>
          <w:sz w:val="24"/>
          <w:szCs w:val="24"/>
        </w:rPr>
        <w:t xml:space="preserve">     </w:t>
      </w:r>
    </w:p>
    <w:p w:rsidR="00E97289" w:rsidRPr="00E97289" w:rsidRDefault="00E97289" w:rsidP="00E97289">
      <w:pPr>
        <w:jc w:val="center"/>
        <w:rPr>
          <w:rFonts w:ascii="Arial" w:hAnsi="Arial" w:cs="Arial"/>
          <w:sz w:val="24"/>
          <w:szCs w:val="24"/>
        </w:rPr>
      </w:pPr>
    </w:p>
    <w:p w:rsidR="00E97289" w:rsidRPr="00E97289" w:rsidRDefault="00E97289" w:rsidP="00E97289">
      <w:pPr>
        <w:jc w:val="both"/>
        <w:rPr>
          <w:rFonts w:ascii="Arial" w:hAnsi="Arial" w:cs="Arial"/>
          <w:sz w:val="24"/>
          <w:szCs w:val="24"/>
        </w:rPr>
      </w:pPr>
    </w:p>
    <w:p w:rsidR="00E97289" w:rsidRPr="00E97289" w:rsidRDefault="00E97289" w:rsidP="00E97289">
      <w:pPr>
        <w:jc w:val="both"/>
        <w:rPr>
          <w:rFonts w:ascii="Arial" w:hAnsi="Arial" w:cs="Arial"/>
          <w:sz w:val="24"/>
          <w:szCs w:val="24"/>
        </w:rPr>
      </w:pPr>
    </w:p>
    <w:p w:rsidR="00E97289" w:rsidRPr="00E97289" w:rsidRDefault="00E97289" w:rsidP="00E97289">
      <w:pPr>
        <w:jc w:val="both"/>
        <w:rPr>
          <w:rFonts w:ascii="Arial" w:hAnsi="Arial" w:cs="Arial"/>
          <w:sz w:val="24"/>
          <w:szCs w:val="24"/>
        </w:rPr>
      </w:pPr>
      <w:r w:rsidRPr="00E97289">
        <w:rPr>
          <w:rFonts w:ascii="Arial" w:hAnsi="Arial" w:cs="Arial"/>
          <w:sz w:val="24"/>
          <w:szCs w:val="24"/>
        </w:rPr>
        <w:t xml:space="preserve">Глава </w:t>
      </w:r>
      <w:proofErr w:type="spellStart"/>
      <w:r w:rsidRPr="00E97289">
        <w:rPr>
          <w:rFonts w:ascii="Arial" w:hAnsi="Arial" w:cs="Arial"/>
          <w:sz w:val="24"/>
          <w:szCs w:val="24"/>
        </w:rPr>
        <w:t>Марсовского</w:t>
      </w:r>
      <w:proofErr w:type="spellEnd"/>
    </w:p>
    <w:p w:rsidR="00E97289" w:rsidRPr="00E97289" w:rsidRDefault="00E97289" w:rsidP="00E97289">
      <w:pPr>
        <w:tabs>
          <w:tab w:val="left" w:pos="5550"/>
        </w:tabs>
        <w:jc w:val="both"/>
        <w:rPr>
          <w:rFonts w:ascii="Arial" w:hAnsi="Arial" w:cs="Arial"/>
          <w:sz w:val="24"/>
          <w:szCs w:val="24"/>
        </w:rPr>
      </w:pPr>
      <w:r w:rsidRPr="00E97289">
        <w:rPr>
          <w:rFonts w:ascii="Arial" w:hAnsi="Arial" w:cs="Arial"/>
          <w:sz w:val="24"/>
          <w:szCs w:val="24"/>
        </w:rPr>
        <w:t>сельского поселения:</w:t>
      </w:r>
      <w:bookmarkStart w:id="0" w:name="_GoBack"/>
      <w:bookmarkEnd w:id="0"/>
      <w:r w:rsidRPr="00E97289">
        <w:rPr>
          <w:rFonts w:ascii="Arial" w:hAnsi="Arial" w:cs="Arial"/>
          <w:sz w:val="24"/>
          <w:szCs w:val="24"/>
        </w:rPr>
        <w:tab/>
      </w:r>
      <w:proofErr w:type="spellStart"/>
      <w:r w:rsidRPr="00E97289">
        <w:rPr>
          <w:rFonts w:ascii="Arial" w:hAnsi="Arial" w:cs="Arial"/>
          <w:sz w:val="24"/>
          <w:szCs w:val="24"/>
        </w:rPr>
        <w:t>Р.М.Замалетдинов</w:t>
      </w:r>
      <w:proofErr w:type="spellEnd"/>
    </w:p>
    <w:p w:rsidR="0039021A" w:rsidRPr="00E97289" w:rsidRDefault="0039021A">
      <w:pPr>
        <w:rPr>
          <w:rFonts w:ascii="Arial" w:hAnsi="Arial" w:cs="Arial"/>
          <w:sz w:val="24"/>
          <w:szCs w:val="24"/>
        </w:rPr>
      </w:pPr>
    </w:p>
    <w:sectPr w:rsidR="0039021A" w:rsidRPr="00E972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289"/>
    <w:rsid w:val="0039021A"/>
    <w:rsid w:val="009B203D"/>
    <w:rsid w:val="00B53630"/>
    <w:rsid w:val="00E97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BC2DC3-BF73-4D29-997F-A20F4F77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28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E97289"/>
  </w:style>
  <w:style w:type="character" w:customStyle="1" w:styleId="a4">
    <w:name w:val="Без интервала Знак"/>
    <w:basedOn w:val="a0"/>
    <w:link w:val="a3"/>
    <w:uiPriority w:val="1"/>
    <w:locked/>
    <w:rsid w:val="00E9728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Зеленый и желтый">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2980</Words>
  <Characters>16988</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2021-04-22T08:15:00Z</cp:lastPrinted>
  <dcterms:created xsi:type="dcterms:W3CDTF">2021-04-22T07:58:00Z</dcterms:created>
  <dcterms:modified xsi:type="dcterms:W3CDTF">2021-04-22T08:16:00Z</dcterms:modified>
</cp:coreProperties>
</file>