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F2F" w:rsidRPr="00683F2F" w:rsidRDefault="00683F2F" w:rsidP="00683F2F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683F2F">
        <w:rPr>
          <w:rFonts w:ascii="Times New Roman" w:hAnsi="Times New Roman" w:cs="Times New Roman"/>
          <w:b/>
          <w:sz w:val="24"/>
          <w:szCs w:val="24"/>
        </w:rPr>
        <w:t>СОВЕТ                                                      ТАТАРСТАН РЕСПУБЛИКАСЫ</w:t>
      </w:r>
    </w:p>
    <w:p w:rsidR="00683F2F" w:rsidRPr="00683F2F" w:rsidRDefault="00683F2F" w:rsidP="00683F2F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683F2F">
        <w:rPr>
          <w:rFonts w:ascii="Times New Roman" w:hAnsi="Times New Roman" w:cs="Times New Roman"/>
          <w:b/>
          <w:sz w:val="24"/>
          <w:szCs w:val="24"/>
        </w:rPr>
        <w:t xml:space="preserve">   МАРСОВСКОГО СЕЛЬСКОГО </w:t>
      </w:r>
      <w:r w:rsidRPr="00683F2F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Pr="00683F2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683F2F">
        <w:rPr>
          <w:rFonts w:ascii="Times New Roman" w:hAnsi="Times New Roman" w:cs="Times New Roman"/>
          <w:b/>
          <w:sz w:val="24"/>
          <w:szCs w:val="24"/>
          <w:lang w:val="tt-RU"/>
        </w:rPr>
        <w:t>ЧҮПРӘЛЕ МУНИЦИПАЛЬ РАЙОНЫ</w:t>
      </w:r>
      <w:r w:rsidRPr="00683F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683F2F" w:rsidRPr="00683F2F" w:rsidRDefault="00683F2F" w:rsidP="00683F2F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683F2F">
        <w:rPr>
          <w:rFonts w:ascii="Times New Roman" w:hAnsi="Times New Roman" w:cs="Times New Roman"/>
          <w:b/>
          <w:sz w:val="24"/>
          <w:szCs w:val="24"/>
        </w:rPr>
        <w:t xml:space="preserve">ПОСЕЛЕНИЯ ДРОЖЖАНОВСКОГО               </w:t>
      </w:r>
      <w:r w:rsidRPr="00683F2F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</w:t>
      </w:r>
      <w:r w:rsidRPr="00683F2F">
        <w:rPr>
          <w:rFonts w:ascii="Times New Roman" w:hAnsi="Times New Roman" w:cs="Times New Roman"/>
          <w:b/>
          <w:sz w:val="24"/>
          <w:szCs w:val="24"/>
        </w:rPr>
        <w:t xml:space="preserve">  МАРС АВЫЛ </w:t>
      </w:r>
      <w:r w:rsidRPr="00683F2F">
        <w:rPr>
          <w:rFonts w:ascii="Times New Roman" w:hAnsi="Times New Roman" w:cs="Times New Roman"/>
          <w:b/>
          <w:sz w:val="24"/>
          <w:szCs w:val="24"/>
          <w:lang w:val="tt-RU"/>
        </w:rPr>
        <w:t>ҖИРЛЕГЕ</w:t>
      </w:r>
      <w:r w:rsidRPr="00683F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683F2F" w:rsidRPr="00683F2F" w:rsidRDefault="00683F2F" w:rsidP="00683F2F">
      <w:pPr>
        <w:pStyle w:val="a4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 w:rsidRPr="00683F2F">
        <w:rPr>
          <w:rFonts w:ascii="Times New Roman" w:hAnsi="Times New Roman" w:cs="Times New Roman"/>
          <w:b/>
          <w:bCs/>
          <w:noProof/>
          <w:sz w:val="24"/>
          <w:szCs w:val="24"/>
          <w:lang w:val="tt-RU"/>
        </w:rPr>
        <w:t xml:space="preserve"> МУНИ</w:t>
      </w:r>
      <w:r w:rsidRPr="00683F2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ЦИПАЛЬНОГО РАЙОНА            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</w:t>
      </w:r>
      <w:r w:rsidRPr="00683F2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СОВЕТЫ                                     </w:t>
      </w:r>
    </w:p>
    <w:p w:rsidR="00683F2F" w:rsidRPr="00683F2F" w:rsidRDefault="00683F2F" w:rsidP="00683F2F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683F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83F2F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РЕСПУБЛИКИ ТАТАРСТАН          </w:t>
      </w:r>
    </w:p>
    <w:p w:rsidR="00683F2F" w:rsidRDefault="00683F2F" w:rsidP="00683F2F">
      <w:pPr>
        <w:pStyle w:val="a4"/>
        <w:rPr>
          <w:rFonts w:ascii="Times New Roman" w:hAnsi="Times New Roman" w:cs="Times New Roman"/>
          <w:b/>
          <w:bCs/>
          <w:noProof/>
          <w:sz w:val="24"/>
          <w:szCs w:val="24"/>
          <w:lang w:val="tt-RU"/>
        </w:rPr>
      </w:pPr>
      <w:r w:rsidRPr="00683F2F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                                                  </w:t>
      </w:r>
      <w:r w:rsidRPr="00683F2F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                                          </w:t>
      </w:r>
      <w:r w:rsidRPr="00683F2F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tt-RU"/>
        </w:rPr>
        <w:t xml:space="preserve">                 </w:t>
      </w:r>
    </w:p>
    <w:p w:rsidR="00683F2F" w:rsidRPr="00683F2F" w:rsidRDefault="00683F2F" w:rsidP="00683F2F">
      <w:pPr>
        <w:pStyle w:val="a4"/>
        <w:ind w:left="-426" w:firstLine="284"/>
        <w:rPr>
          <w:rFonts w:ascii="Times New Roman" w:hAnsi="Times New Roman" w:cs="Times New Roman"/>
          <w:i/>
          <w:sz w:val="28"/>
          <w:szCs w:val="28"/>
        </w:rPr>
      </w:pPr>
      <w:r w:rsidRPr="00683F2F">
        <w:rPr>
          <w:rFonts w:ascii="Times New Roman" w:hAnsi="Times New Roman" w:cs="Times New Roman"/>
          <w:bCs/>
        </w:rPr>
        <w:t xml:space="preserve">  4</w:t>
      </w:r>
      <w:r w:rsidRPr="00683F2F">
        <w:rPr>
          <w:rFonts w:ascii="Times New Roman" w:hAnsi="Times New Roman" w:cs="Times New Roman"/>
          <w:noProof/>
        </w:rPr>
        <w:t>22472, РТ, Дрожжановский район, с. Нижний Каракитан,  ул. Ленина, 30   тел. (84375) 31-1-35,</w:t>
      </w:r>
      <w:r w:rsidRPr="00683F2F">
        <w:rPr>
          <w:rFonts w:ascii="Times New Roman" w:hAnsi="Times New Roman" w:cs="Times New Roman"/>
          <w:noProof/>
          <w:lang w:val="tt-RU"/>
        </w:rPr>
        <w:t xml:space="preserve"> </w:t>
      </w:r>
    </w:p>
    <w:p w:rsidR="00683F2F" w:rsidRPr="00683F2F" w:rsidRDefault="00683F2F" w:rsidP="00683F2F">
      <w:pPr>
        <w:pStyle w:val="a4"/>
        <w:rPr>
          <w:rFonts w:ascii="Times New Roman" w:hAnsi="Times New Roman" w:cs="Times New Roman"/>
          <w:i/>
          <w:noProof/>
          <w:lang w:val="tt-RU"/>
        </w:rPr>
      </w:pPr>
      <w:r w:rsidRPr="00683F2F">
        <w:rPr>
          <w:rFonts w:ascii="Times New Roman" w:hAnsi="Times New Roman" w:cs="Times New Roman"/>
          <w:noProof/>
          <w:lang w:val="tt-RU"/>
        </w:rPr>
        <w:t xml:space="preserve">              факс:  (84375) 31-1-36, e-mail:</w:t>
      </w:r>
      <w:r w:rsidRPr="00683F2F">
        <w:rPr>
          <w:rFonts w:ascii="Times New Roman" w:hAnsi="Times New Roman" w:cs="Times New Roman"/>
          <w:lang w:val="tt-RU"/>
        </w:rPr>
        <w:t xml:space="preserve"> </w:t>
      </w:r>
      <w:r w:rsidRPr="00683F2F">
        <w:rPr>
          <w:rFonts w:ascii="Times New Roman" w:hAnsi="Times New Roman" w:cs="Times New Roman"/>
          <w:noProof/>
          <w:lang w:val="tt-RU"/>
        </w:rPr>
        <w:t>Mars.Drz@tatar.ru, ОГРН 1061672003898,ИНН1617003300</w:t>
      </w:r>
    </w:p>
    <w:p w:rsidR="00683F2F" w:rsidRPr="00683F2F" w:rsidRDefault="00683F2F" w:rsidP="00683F2F">
      <w:pPr>
        <w:jc w:val="center"/>
        <w:rPr>
          <w:b/>
          <w:bCs/>
          <w:noProof/>
          <w:color w:val="00FF00"/>
          <w:sz w:val="20"/>
          <w:szCs w:val="20"/>
        </w:rPr>
      </w:pPr>
      <w:r w:rsidRPr="00683F2F">
        <w:rPr>
          <w:b/>
          <w:bCs/>
          <w:noProof/>
          <w:color w:val="00FF00"/>
          <w:sz w:val="20"/>
          <w:szCs w:val="20"/>
          <w:shd w:val="clear" w:color="auto" w:fill="FFFFFF"/>
        </w:rPr>
        <w:t xml:space="preserve">_____________________________________________________________________________________________ </w:t>
      </w:r>
    </w:p>
    <w:p w:rsidR="00683F2F" w:rsidRPr="00683F2F" w:rsidRDefault="00683F2F" w:rsidP="00683F2F">
      <w:pPr>
        <w:rPr>
          <w:b/>
          <w:bCs/>
          <w:noProof/>
          <w:color w:val="FF0000"/>
          <w:sz w:val="20"/>
          <w:szCs w:val="20"/>
          <w:vertAlign w:val="superscript"/>
        </w:rPr>
      </w:pPr>
      <w:r w:rsidRPr="00683F2F">
        <w:rPr>
          <w:noProof/>
          <w:sz w:val="20"/>
          <w:szCs w:val="20"/>
        </w:rPr>
        <w:t xml:space="preserve">  </w:t>
      </w:r>
      <w:r w:rsidRPr="00683F2F">
        <w:rPr>
          <w:b/>
          <w:bCs/>
          <w:noProof/>
          <w:color w:val="FF0000"/>
          <w:sz w:val="20"/>
          <w:szCs w:val="20"/>
          <w:vertAlign w:val="superscript"/>
        </w:rPr>
        <w:t xml:space="preserve">_____________________________________________________________________________________________________________________________________________   </w:t>
      </w:r>
    </w:p>
    <w:p w:rsidR="00683F2F" w:rsidRDefault="00683F2F" w:rsidP="00683F2F">
      <w:pPr>
        <w:pStyle w:val="a4"/>
        <w:rPr>
          <w:rFonts w:ascii="Times New Roman" w:hAnsi="Times New Roman" w:cs="Times New Roman"/>
          <w:b/>
          <w:caps/>
          <w:sz w:val="24"/>
          <w:szCs w:val="24"/>
        </w:rPr>
      </w:pPr>
      <w:r w:rsidRPr="00683F2F">
        <w:rPr>
          <w:rFonts w:ascii="Times New Roman" w:hAnsi="Times New Roman" w:cs="Times New Roman"/>
          <w:b/>
          <w:noProof/>
          <w:sz w:val="24"/>
          <w:szCs w:val="24"/>
        </w:rPr>
        <w:t xml:space="preserve">            </w:t>
      </w:r>
      <w:r w:rsidRPr="00683F2F">
        <w:rPr>
          <w:rFonts w:ascii="Times New Roman" w:hAnsi="Times New Roman" w:cs="Times New Roman"/>
          <w:b/>
          <w:caps/>
          <w:sz w:val="24"/>
          <w:szCs w:val="24"/>
        </w:rPr>
        <w:t>Р Е Ш Е Н И Е</w:t>
      </w:r>
      <w:r w:rsidRPr="00683F2F">
        <w:rPr>
          <w:rFonts w:ascii="Times New Roman" w:hAnsi="Times New Roman" w:cs="Times New Roman"/>
          <w:b/>
          <w:caps/>
          <w:sz w:val="24"/>
          <w:szCs w:val="24"/>
        </w:rPr>
        <w:tab/>
        <w:t xml:space="preserve">                                                                 КАРАР</w:t>
      </w:r>
    </w:p>
    <w:p w:rsidR="00683F2F" w:rsidRPr="00683F2F" w:rsidRDefault="00683F2F" w:rsidP="00683F2F">
      <w:pPr>
        <w:pStyle w:val="a4"/>
        <w:rPr>
          <w:rFonts w:ascii="Times New Roman" w:hAnsi="Times New Roman" w:cs="Times New Roman"/>
          <w:b/>
          <w:i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683F2F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9B6CB4" w:rsidRDefault="00683F2F" w:rsidP="00683F2F">
      <w:r>
        <w:t xml:space="preserve"> </w:t>
      </w:r>
      <w:r w:rsidRPr="00683F2F">
        <w:t xml:space="preserve">               </w:t>
      </w:r>
      <w:r>
        <w:t xml:space="preserve">                                       </w:t>
      </w:r>
      <w:r w:rsidRPr="00683F2F">
        <w:t xml:space="preserve"> </w:t>
      </w:r>
      <w:proofErr w:type="spellStart"/>
      <w:r w:rsidRPr="00683F2F">
        <w:t>с.Нижний</w:t>
      </w:r>
      <w:proofErr w:type="spellEnd"/>
      <w:r w:rsidRPr="00683F2F">
        <w:t xml:space="preserve"> </w:t>
      </w:r>
      <w:proofErr w:type="spellStart"/>
      <w:r w:rsidRPr="00683F2F">
        <w:t>Каракитан</w:t>
      </w:r>
      <w:proofErr w:type="spellEnd"/>
    </w:p>
    <w:p w:rsidR="00683F2F" w:rsidRPr="00AC6F99" w:rsidRDefault="00683F2F" w:rsidP="00683F2F">
      <w:pPr>
        <w:rPr>
          <w:rFonts w:ascii="Arial" w:hAnsi="Arial" w:cs="Arial"/>
          <w:noProof/>
        </w:rPr>
      </w:pPr>
    </w:p>
    <w:p w:rsidR="009B6CB4" w:rsidRPr="00AC6F99" w:rsidRDefault="008945FA" w:rsidP="009B6CB4">
      <w:pPr>
        <w:tabs>
          <w:tab w:val="center" w:pos="5102"/>
        </w:tabs>
        <w:rPr>
          <w:rFonts w:ascii="Arial" w:hAnsi="Arial" w:cs="Arial"/>
          <w:noProof/>
        </w:rPr>
      </w:pPr>
      <w:r w:rsidRPr="00AC6F99">
        <w:rPr>
          <w:rFonts w:ascii="Arial" w:hAnsi="Arial" w:cs="Arial"/>
          <w:noProof/>
        </w:rPr>
        <w:t>«</w:t>
      </w:r>
      <w:r w:rsidR="00BC4AD7" w:rsidRPr="00AC6F99">
        <w:rPr>
          <w:rFonts w:ascii="Arial" w:hAnsi="Arial" w:cs="Arial"/>
          <w:noProof/>
        </w:rPr>
        <w:t>26</w:t>
      </w:r>
      <w:r w:rsidRPr="00AC6F99">
        <w:rPr>
          <w:rFonts w:ascii="Arial" w:hAnsi="Arial" w:cs="Arial"/>
          <w:noProof/>
        </w:rPr>
        <w:t xml:space="preserve">» </w:t>
      </w:r>
      <w:r w:rsidR="00DF205C" w:rsidRPr="00AC6F99">
        <w:rPr>
          <w:rFonts w:ascii="Arial" w:hAnsi="Arial" w:cs="Arial"/>
          <w:noProof/>
        </w:rPr>
        <w:t xml:space="preserve"> </w:t>
      </w:r>
      <w:r w:rsidR="00BC4AD7" w:rsidRPr="00AC6F99">
        <w:rPr>
          <w:rFonts w:ascii="Arial" w:hAnsi="Arial" w:cs="Arial"/>
          <w:noProof/>
        </w:rPr>
        <w:t>мая</w:t>
      </w:r>
      <w:r w:rsidRPr="00AC6F99">
        <w:rPr>
          <w:rFonts w:ascii="Arial" w:hAnsi="Arial" w:cs="Arial"/>
          <w:noProof/>
        </w:rPr>
        <w:t xml:space="preserve">  202</w:t>
      </w:r>
      <w:r w:rsidR="00DF205C" w:rsidRPr="00AC6F99">
        <w:rPr>
          <w:rFonts w:ascii="Arial" w:hAnsi="Arial" w:cs="Arial"/>
          <w:noProof/>
        </w:rPr>
        <w:t>2</w:t>
      </w:r>
      <w:r w:rsidR="009B6CB4" w:rsidRPr="00AC6F99">
        <w:rPr>
          <w:rFonts w:ascii="Arial" w:hAnsi="Arial" w:cs="Arial"/>
          <w:noProof/>
        </w:rPr>
        <w:t xml:space="preserve">  года                                                 </w:t>
      </w:r>
      <w:r w:rsidR="00EF3E23" w:rsidRPr="00AC6F99">
        <w:rPr>
          <w:rFonts w:ascii="Arial" w:hAnsi="Arial" w:cs="Arial"/>
          <w:noProof/>
        </w:rPr>
        <w:t xml:space="preserve">                  № </w:t>
      </w:r>
      <w:r w:rsidR="00BC4AD7" w:rsidRPr="00AC6F99">
        <w:rPr>
          <w:rFonts w:ascii="Arial" w:hAnsi="Arial" w:cs="Arial"/>
          <w:noProof/>
        </w:rPr>
        <w:t>18/2</w:t>
      </w:r>
    </w:p>
    <w:p w:rsidR="009B6CB4" w:rsidRPr="00AC6F99" w:rsidRDefault="009B6CB4" w:rsidP="009B6CB4">
      <w:pPr>
        <w:jc w:val="center"/>
        <w:rPr>
          <w:rFonts w:ascii="Arial" w:hAnsi="Arial" w:cs="Arial"/>
          <w:b/>
          <w:spacing w:val="44"/>
        </w:rPr>
      </w:pPr>
    </w:p>
    <w:p w:rsidR="009B6CB4" w:rsidRPr="00AC6F99" w:rsidRDefault="009B6CB4" w:rsidP="009B6CB4">
      <w:pPr>
        <w:rPr>
          <w:rFonts w:ascii="Arial" w:hAnsi="Arial" w:cs="Arial"/>
        </w:rPr>
      </w:pPr>
      <w:r w:rsidRPr="00AC6F99">
        <w:rPr>
          <w:rFonts w:ascii="Arial" w:hAnsi="Arial" w:cs="Arial"/>
        </w:rPr>
        <w:t xml:space="preserve">    </w:t>
      </w:r>
    </w:p>
    <w:p w:rsidR="009B6CB4" w:rsidRPr="00AC6F99" w:rsidRDefault="009B6CB4" w:rsidP="009B6CB4">
      <w:pPr>
        <w:jc w:val="both"/>
        <w:rPr>
          <w:rFonts w:ascii="Arial" w:hAnsi="Arial" w:cs="Arial"/>
        </w:rPr>
      </w:pPr>
      <w:r w:rsidRPr="00AC6F99">
        <w:rPr>
          <w:rFonts w:ascii="Arial" w:hAnsi="Arial" w:cs="Arial"/>
        </w:rPr>
        <w:t xml:space="preserve">О безвозмездном </w:t>
      </w:r>
      <w:proofErr w:type="gramStart"/>
      <w:r w:rsidRPr="00AC6F99">
        <w:rPr>
          <w:rFonts w:ascii="Arial" w:hAnsi="Arial" w:cs="Arial"/>
        </w:rPr>
        <w:t>принятии  имущества</w:t>
      </w:r>
      <w:proofErr w:type="gramEnd"/>
      <w:r w:rsidRPr="00AC6F99">
        <w:rPr>
          <w:rFonts w:ascii="Arial" w:hAnsi="Arial" w:cs="Arial"/>
        </w:rPr>
        <w:t xml:space="preserve">  </w:t>
      </w:r>
    </w:p>
    <w:p w:rsidR="009B6CB4" w:rsidRPr="00AC6F99" w:rsidRDefault="009B6CB4" w:rsidP="009B6CB4">
      <w:pPr>
        <w:jc w:val="both"/>
        <w:rPr>
          <w:rFonts w:ascii="Arial" w:hAnsi="Arial" w:cs="Arial"/>
        </w:rPr>
      </w:pPr>
      <w:proofErr w:type="gramStart"/>
      <w:r w:rsidRPr="00AC6F99">
        <w:rPr>
          <w:rFonts w:ascii="Arial" w:hAnsi="Arial" w:cs="Arial"/>
        </w:rPr>
        <w:t>в</w:t>
      </w:r>
      <w:proofErr w:type="gramEnd"/>
      <w:r w:rsidRPr="00AC6F99">
        <w:rPr>
          <w:rFonts w:ascii="Arial" w:hAnsi="Arial" w:cs="Arial"/>
        </w:rPr>
        <w:t xml:space="preserve"> муниципальную  собственность  </w:t>
      </w:r>
    </w:p>
    <w:p w:rsidR="009B6CB4" w:rsidRPr="00AC6F99" w:rsidRDefault="00DF205C" w:rsidP="009B6CB4">
      <w:pPr>
        <w:jc w:val="both"/>
        <w:rPr>
          <w:rFonts w:ascii="Arial" w:hAnsi="Arial" w:cs="Arial"/>
        </w:rPr>
      </w:pPr>
      <w:proofErr w:type="spellStart"/>
      <w:r w:rsidRPr="00AC6F99">
        <w:rPr>
          <w:rFonts w:ascii="Arial" w:hAnsi="Arial" w:cs="Arial"/>
        </w:rPr>
        <w:t>Марсовского</w:t>
      </w:r>
      <w:proofErr w:type="spellEnd"/>
      <w:r w:rsidR="009B6CB4" w:rsidRPr="00AC6F99">
        <w:rPr>
          <w:rFonts w:ascii="Arial" w:hAnsi="Arial" w:cs="Arial"/>
        </w:rPr>
        <w:t xml:space="preserve"> сельского</w:t>
      </w:r>
    </w:p>
    <w:p w:rsidR="009B6CB4" w:rsidRPr="00AC6F99" w:rsidRDefault="009B6CB4" w:rsidP="009B6CB4">
      <w:pPr>
        <w:jc w:val="both"/>
        <w:rPr>
          <w:rFonts w:ascii="Arial" w:hAnsi="Arial" w:cs="Arial"/>
        </w:rPr>
      </w:pPr>
      <w:proofErr w:type="gramStart"/>
      <w:r w:rsidRPr="00AC6F99">
        <w:rPr>
          <w:rFonts w:ascii="Arial" w:hAnsi="Arial" w:cs="Arial"/>
        </w:rPr>
        <w:t>поселения  Дрожжановского</w:t>
      </w:r>
      <w:proofErr w:type="gramEnd"/>
      <w:r w:rsidRPr="00AC6F99">
        <w:rPr>
          <w:rFonts w:ascii="Arial" w:hAnsi="Arial" w:cs="Arial"/>
        </w:rPr>
        <w:t xml:space="preserve"> </w:t>
      </w:r>
    </w:p>
    <w:p w:rsidR="009B6CB4" w:rsidRPr="00AC6F99" w:rsidRDefault="009B6CB4" w:rsidP="009B6CB4">
      <w:pPr>
        <w:jc w:val="both"/>
        <w:rPr>
          <w:rFonts w:ascii="Arial" w:hAnsi="Arial" w:cs="Arial"/>
        </w:rPr>
      </w:pPr>
      <w:proofErr w:type="gramStart"/>
      <w:r w:rsidRPr="00AC6F99">
        <w:rPr>
          <w:rFonts w:ascii="Arial" w:hAnsi="Arial" w:cs="Arial"/>
        </w:rPr>
        <w:t>муниципального  района</w:t>
      </w:r>
      <w:proofErr w:type="gramEnd"/>
    </w:p>
    <w:p w:rsidR="009B6CB4" w:rsidRPr="00AC6F99" w:rsidRDefault="009B6CB4" w:rsidP="009B6CB4">
      <w:pPr>
        <w:jc w:val="both"/>
        <w:rPr>
          <w:rFonts w:ascii="Arial" w:hAnsi="Arial" w:cs="Arial"/>
        </w:rPr>
      </w:pPr>
    </w:p>
    <w:p w:rsidR="009B6CB4" w:rsidRPr="00AC6F99" w:rsidRDefault="009B6CB4" w:rsidP="009B6CB4">
      <w:pPr>
        <w:jc w:val="both"/>
        <w:rPr>
          <w:rFonts w:ascii="Arial" w:hAnsi="Arial" w:cs="Arial"/>
        </w:rPr>
      </w:pPr>
      <w:r w:rsidRPr="00AC6F99">
        <w:rPr>
          <w:rFonts w:ascii="Arial" w:hAnsi="Arial" w:cs="Arial"/>
        </w:rPr>
        <w:t xml:space="preserve">      В соответствии с Гражданским кодексом Российской Федерации, с Постановлением Исполнительного комитета Дрожжановского муни</w:t>
      </w:r>
      <w:r w:rsidR="00EF3E23" w:rsidRPr="00AC6F99">
        <w:rPr>
          <w:rFonts w:ascii="Arial" w:hAnsi="Arial" w:cs="Arial"/>
        </w:rPr>
        <w:t xml:space="preserve">ципального района от </w:t>
      </w:r>
      <w:r w:rsidR="00683F2F" w:rsidRPr="00AC6F99">
        <w:rPr>
          <w:rFonts w:ascii="Arial" w:hAnsi="Arial" w:cs="Arial"/>
        </w:rPr>
        <w:t xml:space="preserve">23 мая 2022 </w:t>
      </w:r>
      <w:r w:rsidR="00EF3E23" w:rsidRPr="00AC6F99">
        <w:rPr>
          <w:rFonts w:ascii="Arial" w:hAnsi="Arial" w:cs="Arial"/>
        </w:rPr>
        <w:t>года №</w:t>
      </w:r>
      <w:r w:rsidR="00683F2F" w:rsidRPr="00AC6F99">
        <w:rPr>
          <w:rFonts w:ascii="Arial" w:hAnsi="Arial" w:cs="Arial"/>
        </w:rPr>
        <w:t>256</w:t>
      </w:r>
      <w:r w:rsidRPr="00AC6F99">
        <w:rPr>
          <w:rFonts w:ascii="Arial" w:hAnsi="Arial" w:cs="Arial"/>
        </w:rPr>
        <w:t xml:space="preserve">, </w:t>
      </w:r>
      <w:r w:rsidR="00EF3E23" w:rsidRPr="00AC6F99">
        <w:rPr>
          <w:rFonts w:ascii="Arial" w:hAnsi="Arial" w:cs="Arial"/>
          <w:noProof/>
        </w:rPr>
        <w:t xml:space="preserve">Уставом </w:t>
      </w:r>
      <w:r w:rsidR="00DF205C" w:rsidRPr="00AC6F99">
        <w:rPr>
          <w:rFonts w:ascii="Arial" w:hAnsi="Arial" w:cs="Arial"/>
          <w:noProof/>
        </w:rPr>
        <w:t>Марсовского</w:t>
      </w:r>
      <w:r w:rsidRPr="00AC6F99">
        <w:rPr>
          <w:rFonts w:ascii="Arial" w:hAnsi="Arial" w:cs="Arial"/>
          <w:noProof/>
        </w:rPr>
        <w:t xml:space="preserve"> сельского поселения,</w:t>
      </w:r>
      <w:r w:rsidR="00EF3E23" w:rsidRPr="00AC6F99">
        <w:rPr>
          <w:rFonts w:ascii="Arial" w:hAnsi="Arial" w:cs="Arial"/>
        </w:rPr>
        <w:t xml:space="preserve"> Совет </w:t>
      </w:r>
      <w:proofErr w:type="spellStart"/>
      <w:r w:rsidR="00DF205C" w:rsidRPr="00AC6F99">
        <w:rPr>
          <w:rFonts w:ascii="Arial" w:hAnsi="Arial" w:cs="Arial"/>
        </w:rPr>
        <w:t>Марсовского</w:t>
      </w:r>
      <w:proofErr w:type="spellEnd"/>
      <w:r w:rsidRPr="00AC6F99">
        <w:rPr>
          <w:rFonts w:ascii="Arial" w:hAnsi="Arial" w:cs="Arial"/>
        </w:rPr>
        <w:t xml:space="preserve"> сельского поселения Дрожжановского муниципального района Республики </w:t>
      </w:r>
      <w:proofErr w:type="gramStart"/>
      <w:r w:rsidRPr="00AC6F99">
        <w:rPr>
          <w:rFonts w:ascii="Arial" w:hAnsi="Arial" w:cs="Arial"/>
        </w:rPr>
        <w:t>Татарстан  РЕШАЕТ</w:t>
      </w:r>
      <w:proofErr w:type="gramEnd"/>
      <w:r w:rsidRPr="00AC6F99">
        <w:rPr>
          <w:rFonts w:ascii="Arial" w:hAnsi="Arial" w:cs="Arial"/>
        </w:rPr>
        <w:t>:</w:t>
      </w:r>
    </w:p>
    <w:p w:rsidR="009B6CB4" w:rsidRPr="00AC6F99" w:rsidRDefault="009B6CB4" w:rsidP="009B6CB4">
      <w:pPr>
        <w:jc w:val="both"/>
        <w:rPr>
          <w:rFonts w:ascii="Arial" w:hAnsi="Arial" w:cs="Arial"/>
        </w:rPr>
      </w:pPr>
      <w:r w:rsidRPr="00AC6F99">
        <w:rPr>
          <w:rFonts w:ascii="Arial" w:hAnsi="Arial" w:cs="Arial"/>
        </w:rPr>
        <w:t xml:space="preserve">  </w:t>
      </w:r>
    </w:p>
    <w:p w:rsidR="009B6CB4" w:rsidRPr="00AC6F99" w:rsidRDefault="009B6CB4" w:rsidP="009B6CB4">
      <w:pPr>
        <w:tabs>
          <w:tab w:val="left" w:pos="990"/>
        </w:tabs>
        <w:jc w:val="both"/>
        <w:rPr>
          <w:rFonts w:ascii="Arial" w:hAnsi="Arial" w:cs="Arial"/>
        </w:rPr>
      </w:pPr>
      <w:r w:rsidRPr="00AC6F99">
        <w:rPr>
          <w:rFonts w:ascii="Arial" w:hAnsi="Arial" w:cs="Arial"/>
        </w:rPr>
        <w:tab/>
        <w:t>1.Принять безвозмездно в муниципальную с</w:t>
      </w:r>
      <w:r w:rsidR="00EF3E23" w:rsidRPr="00AC6F99">
        <w:rPr>
          <w:rFonts w:ascii="Arial" w:hAnsi="Arial" w:cs="Arial"/>
        </w:rPr>
        <w:t xml:space="preserve">обственность </w:t>
      </w:r>
      <w:proofErr w:type="spellStart"/>
      <w:r w:rsidR="00DF205C" w:rsidRPr="00AC6F99">
        <w:rPr>
          <w:rFonts w:ascii="Arial" w:hAnsi="Arial" w:cs="Arial"/>
        </w:rPr>
        <w:t>Марсовского</w:t>
      </w:r>
      <w:proofErr w:type="spellEnd"/>
      <w:r w:rsidRPr="00AC6F99">
        <w:rPr>
          <w:rFonts w:ascii="Arial" w:hAnsi="Arial" w:cs="Arial"/>
        </w:rPr>
        <w:t xml:space="preserve"> сельского поселения Дрожжановского </w:t>
      </w:r>
      <w:proofErr w:type="gramStart"/>
      <w:r w:rsidRPr="00AC6F99">
        <w:rPr>
          <w:rFonts w:ascii="Arial" w:hAnsi="Arial" w:cs="Arial"/>
        </w:rPr>
        <w:t>муниципального  района</w:t>
      </w:r>
      <w:proofErr w:type="gramEnd"/>
      <w:r w:rsidRPr="00AC6F99">
        <w:rPr>
          <w:rFonts w:ascii="Arial" w:hAnsi="Arial" w:cs="Arial"/>
        </w:rPr>
        <w:t xml:space="preserve">  Республики  Татарстан   </w:t>
      </w:r>
      <w:r w:rsidR="00617EF3" w:rsidRPr="00AC6F99">
        <w:rPr>
          <w:rFonts w:ascii="Arial" w:hAnsi="Arial" w:cs="Arial"/>
        </w:rPr>
        <w:t>движимое имущество согласно прилагаемого перечня (приложение</w:t>
      </w:r>
      <w:r w:rsidR="00EF3E23" w:rsidRPr="00AC6F99">
        <w:rPr>
          <w:rFonts w:ascii="Arial" w:hAnsi="Arial" w:cs="Arial"/>
        </w:rPr>
        <w:t xml:space="preserve"> 1</w:t>
      </w:r>
      <w:r w:rsidR="00617EF3" w:rsidRPr="00AC6F99">
        <w:rPr>
          <w:rFonts w:ascii="Arial" w:hAnsi="Arial" w:cs="Arial"/>
        </w:rPr>
        <w:t>)</w:t>
      </w:r>
      <w:r w:rsidR="00EF3E23" w:rsidRPr="00AC6F99">
        <w:rPr>
          <w:rFonts w:ascii="Arial" w:hAnsi="Arial" w:cs="Arial"/>
        </w:rPr>
        <w:t>.</w:t>
      </w:r>
    </w:p>
    <w:p w:rsidR="009B6CB4" w:rsidRPr="00AC6F99" w:rsidRDefault="009B6CB4" w:rsidP="009B6CB4">
      <w:pPr>
        <w:tabs>
          <w:tab w:val="left" w:pos="990"/>
        </w:tabs>
        <w:jc w:val="both"/>
        <w:rPr>
          <w:rFonts w:ascii="Arial" w:hAnsi="Arial" w:cs="Arial"/>
        </w:rPr>
      </w:pPr>
    </w:p>
    <w:p w:rsidR="009B6CB4" w:rsidRPr="00AC6F99" w:rsidRDefault="009B6CB4" w:rsidP="009B6CB4">
      <w:pPr>
        <w:ind w:firstLine="708"/>
        <w:jc w:val="both"/>
        <w:rPr>
          <w:rFonts w:ascii="Arial" w:hAnsi="Arial" w:cs="Arial"/>
        </w:rPr>
      </w:pPr>
      <w:r w:rsidRPr="00AC6F99">
        <w:rPr>
          <w:rFonts w:ascii="Arial" w:hAnsi="Arial" w:cs="Arial"/>
        </w:rPr>
        <w:t xml:space="preserve">  2.</w:t>
      </w:r>
      <w:r w:rsidR="00EF3E23" w:rsidRPr="00AC6F99">
        <w:rPr>
          <w:rFonts w:ascii="Arial" w:hAnsi="Arial" w:cs="Arial"/>
        </w:rPr>
        <w:t xml:space="preserve"> </w:t>
      </w:r>
      <w:r w:rsidRPr="00AC6F99">
        <w:rPr>
          <w:rFonts w:ascii="Arial" w:hAnsi="Arial" w:cs="Arial"/>
        </w:rPr>
        <w:t>Исполнительн</w:t>
      </w:r>
      <w:r w:rsidR="00EF3E23" w:rsidRPr="00AC6F99">
        <w:rPr>
          <w:rFonts w:ascii="Arial" w:hAnsi="Arial" w:cs="Arial"/>
        </w:rPr>
        <w:t xml:space="preserve">ому комитету </w:t>
      </w:r>
      <w:proofErr w:type="spellStart"/>
      <w:r w:rsidR="00DF205C" w:rsidRPr="00AC6F99">
        <w:rPr>
          <w:rFonts w:ascii="Arial" w:hAnsi="Arial" w:cs="Arial"/>
        </w:rPr>
        <w:t>Марсовского</w:t>
      </w:r>
      <w:proofErr w:type="spellEnd"/>
      <w:r w:rsidRPr="00AC6F99">
        <w:rPr>
          <w:rFonts w:ascii="Arial" w:hAnsi="Arial" w:cs="Arial"/>
        </w:rPr>
        <w:t xml:space="preserve"> сельского поселения Дрожжановского муниципального района внести соответствующие изменения в Реестр муниципальной с</w:t>
      </w:r>
      <w:r w:rsidR="00EF3E23" w:rsidRPr="00AC6F99">
        <w:rPr>
          <w:rFonts w:ascii="Arial" w:hAnsi="Arial" w:cs="Arial"/>
        </w:rPr>
        <w:t xml:space="preserve">обственности </w:t>
      </w:r>
      <w:proofErr w:type="spellStart"/>
      <w:r w:rsidR="00DF205C" w:rsidRPr="00AC6F99">
        <w:rPr>
          <w:rFonts w:ascii="Arial" w:hAnsi="Arial" w:cs="Arial"/>
        </w:rPr>
        <w:t>Марсовского</w:t>
      </w:r>
      <w:proofErr w:type="spellEnd"/>
      <w:r w:rsidRPr="00AC6F99">
        <w:rPr>
          <w:rFonts w:ascii="Arial" w:hAnsi="Arial" w:cs="Arial"/>
        </w:rPr>
        <w:t xml:space="preserve"> сельского </w:t>
      </w:r>
      <w:proofErr w:type="gramStart"/>
      <w:r w:rsidRPr="00AC6F99">
        <w:rPr>
          <w:rFonts w:ascii="Arial" w:hAnsi="Arial" w:cs="Arial"/>
        </w:rPr>
        <w:t>поселения  Дрожжановского</w:t>
      </w:r>
      <w:proofErr w:type="gramEnd"/>
      <w:r w:rsidRPr="00AC6F99">
        <w:rPr>
          <w:rFonts w:ascii="Arial" w:hAnsi="Arial" w:cs="Arial"/>
        </w:rPr>
        <w:t xml:space="preserve"> муниципального района Республики Татарстан.</w:t>
      </w:r>
    </w:p>
    <w:p w:rsidR="009B6CB4" w:rsidRPr="00AC6F99" w:rsidRDefault="009B6CB4" w:rsidP="009B6CB4">
      <w:pPr>
        <w:jc w:val="both"/>
        <w:rPr>
          <w:rFonts w:ascii="Arial" w:hAnsi="Arial" w:cs="Arial"/>
        </w:rPr>
      </w:pPr>
      <w:bookmarkStart w:id="0" w:name="_GoBack"/>
      <w:bookmarkEnd w:id="0"/>
    </w:p>
    <w:p w:rsidR="009B6CB4" w:rsidRPr="00AC6F99" w:rsidRDefault="009B6CB4" w:rsidP="009B6CB4">
      <w:pPr>
        <w:jc w:val="both"/>
        <w:rPr>
          <w:rFonts w:ascii="Arial" w:hAnsi="Arial" w:cs="Arial"/>
        </w:rPr>
      </w:pPr>
    </w:p>
    <w:p w:rsidR="00AC6F99" w:rsidRDefault="00AC6F99" w:rsidP="009B6CB4">
      <w:pPr>
        <w:jc w:val="both"/>
        <w:rPr>
          <w:rFonts w:ascii="Arial" w:hAnsi="Arial" w:cs="Arial"/>
        </w:rPr>
      </w:pPr>
    </w:p>
    <w:p w:rsidR="009B6CB4" w:rsidRPr="00AC6F99" w:rsidRDefault="00EF3E23" w:rsidP="009B6CB4">
      <w:pPr>
        <w:jc w:val="both"/>
        <w:rPr>
          <w:rFonts w:ascii="Arial" w:hAnsi="Arial" w:cs="Arial"/>
        </w:rPr>
      </w:pPr>
      <w:proofErr w:type="gramStart"/>
      <w:r w:rsidRPr="00AC6F99">
        <w:rPr>
          <w:rFonts w:ascii="Arial" w:hAnsi="Arial" w:cs="Arial"/>
        </w:rPr>
        <w:t xml:space="preserve">Глава  </w:t>
      </w:r>
      <w:proofErr w:type="spellStart"/>
      <w:r w:rsidR="00DF205C" w:rsidRPr="00AC6F99">
        <w:rPr>
          <w:rFonts w:ascii="Arial" w:hAnsi="Arial" w:cs="Arial"/>
        </w:rPr>
        <w:t>Марсовского</w:t>
      </w:r>
      <w:proofErr w:type="spellEnd"/>
      <w:proofErr w:type="gramEnd"/>
      <w:r w:rsidR="00DF205C" w:rsidRPr="00AC6F99">
        <w:rPr>
          <w:rFonts w:ascii="Arial" w:hAnsi="Arial" w:cs="Arial"/>
        </w:rPr>
        <w:t xml:space="preserve"> сельского</w:t>
      </w:r>
    </w:p>
    <w:p w:rsidR="009B6CB4" w:rsidRPr="00AC6F99" w:rsidRDefault="009B6CB4" w:rsidP="009B6CB4">
      <w:pPr>
        <w:jc w:val="both"/>
        <w:rPr>
          <w:rFonts w:ascii="Arial" w:hAnsi="Arial" w:cs="Arial"/>
        </w:rPr>
      </w:pPr>
      <w:proofErr w:type="gramStart"/>
      <w:r w:rsidRPr="00AC6F99">
        <w:rPr>
          <w:rFonts w:ascii="Arial" w:hAnsi="Arial" w:cs="Arial"/>
        </w:rPr>
        <w:t>поселения  Дрожжановского</w:t>
      </w:r>
      <w:proofErr w:type="gramEnd"/>
      <w:r w:rsidRPr="00AC6F99">
        <w:rPr>
          <w:rFonts w:ascii="Arial" w:hAnsi="Arial" w:cs="Arial"/>
        </w:rPr>
        <w:t xml:space="preserve"> </w:t>
      </w:r>
    </w:p>
    <w:p w:rsidR="00EF3E23" w:rsidRPr="00AC6F99" w:rsidRDefault="00EF3E23" w:rsidP="00DF205C">
      <w:pPr>
        <w:rPr>
          <w:rFonts w:ascii="Arial" w:hAnsi="Arial" w:cs="Arial"/>
        </w:rPr>
      </w:pPr>
      <w:proofErr w:type="gramStart"/>
      <w:r w:rsidRPr="00AC6F99">
        <w:rPr>
          <w:rFonts w:ascii="Arial" w:hAnsi="Arial" w:cs="Arial"/>
        </w:rPr>
        <w:t>муниципального</w:t>
      </w:r>
      <w:proofErr w:type="gramEnd"/>
      <w:r w:rsidRPr="00AC6F99">
        <w:rPr>
          <w:rFonts w:ascii="Arial" w:hAnsi="Arial" w:cs="Arial"/>
        </w:rPr>
        <w:t xml:space="preserve"> района</w:t>
      </w:r>
      <w:r w:rsidR="009B6CB4" w:rsidRPr="00AC6F99">
        <w:rPr>
          <w:rFonts w:ascii="Arial" w:hAnsi="Arial" w:cs="Arial"/>
        </w:rPr>
        <w:t xml:space="preserve">                                         </w:t>
      </w:r>
      <w:r w:rsidRPr="00AC6F99">
        <w:rPr>
          <w:rFonts w:ascii="Arial" w:hAnsi="Arial" w:cs="Arial"/>
        </w:rPr>
        <w:t xml:space="preserve">                </w:t>
      </w:r>
      <w:proofErr w:type="spellStart"/>
      <w:r w:rsidR="00DF205C" w:rsidRPr="00AC6F99">
        <w:rPr>
          <w:rFonts w:ascii="Arial" w:hAnsi="Arial" w:cs="Arial"/>
        </w:rPr>
        <w:t>Р.М.Замалетдинов</w:t>
      </w:r>
      <w:proofErr w:type="spellEnd"/>
    </w:p>
    <w:p w:rsidR="009B6CB4" w:rsidRPr="00AC6F99" w:rsidRDefault="009B6CB4" w:rsidP="009B6CB4">
      <w:pPr>
        <w:jc w:val="both"/>
        <w:rPr>
          <w:rFonts w:ascii="Arial" w:hAnsi="Arial" w:cs="Arial"/>
        </w:rPr>
      </w:pPr>
    </w:p>
    <w:p w:rsidR="009B6CB4" w:rsidRPr="00AC6F99" w:rsidRDefault="009B6CB4" w:rsidP="009B6CB4">
      <w:pPr>
        <w:tabs>
          <w:tab w:val="left" w:pos="2730"/>
          <w:tab w:val="center" w:pos="4898"/>
        </w:tabs>
        <w:rPr>
          <w:rFonts w:ascii="Arial" w:hAnsi="Arial" w:cs="Arial"/>
          <w:b/>
        </w:rPr>
      </w:pPr>
    </w:p>
    <w:p w:rsidR="004A1102" w:rsidRPr="00AC6F99" w:rsidRDefault="004A1102">
      <w:pPr>
        <w:rPr>
          <w:rFonts w:ascii="Arial" w:hAnsi="Arial" w:cs="Arial"/>
        </w:rPr>
      </w:pPr>
    </w:p>
    <w:p w:rsidR="00DF205C" w:rsidRDefault="00DF205C">
      <w:pPr>
        <w:rPr>
          <w:rFonts w:ascii="Arial" w:hAnsi="Arial" w:cs="Arial"/>
        </w:rPr>
      </w:pPr>
    </w:p>
    <w:p w:rsidR="00AC6F99" w:rsidRDefault="00AC6F99">
      <w:pPr>
        <w:rPr>
          <w:rFonts w:ascii="Arial" w:hAnsi="Arial" w:cs="Arial"/>
        </w:rPr>
      </w:pPr>
    </w:p>
    <w:p w:rsidR="00AC6F99" w:rsidRDefault="00AC6F99">
      <w:pPr>
        <w:rPr>
          <w:rFonts w:ascii="Arial" w:hAnsi="Arial" w:cs="Arial"/>
        </w:rPr>
      </w:pPr>
    </w:p>
    <w:p w:rsidR="00AC6F99" w:rsidRDefault="00AC6F99">
      <w:pPr>
        <w:rPr>
          <w:rFonts w:ascii="Arial" w:hAnsi="Arial" w:cs="Arial"/>
        </w:rPr>
      </w:pPr>
    </w:p>
    <w:p w:rsidR="00AC6F99" w:rsidRDefault="00AC6F99">
      <w:pPr>
        <w:rPr>
          <w:rFonts w:ascii="Arial" w:hAnsi="Arial" w:cs="Arial"/>
        </w:rPr>
      </w:pPr>
    </w:p>
    <w:p w:rsidR="00AC6F99" w:rsidRPr="00AC6F99" w:rsidRDefault="00AC6F99">
      <w:pPr>
        <w:rPr>
          <w:rFonts w:ascii="Arial" w:hAnsi="Arial" w:cs="Arial"/>
        </w:rPr>
      </w:pPr>
    </w:p>
    <w:p w:rsidR="00DF205C" w:rsidRPr="00AC6F99" w:rsidRDefault="00DF205C">
      <w:pPr>
        <w:rPr>
          <w:rFonts w:ascii="Arial" w:hAnsi="Arial" w:cs="Arial"/>
        </w:rPr>
      </w:pPr>
    </w:p>
    <w:p w:rsidR="00DF205C" w:rsidRPr="00AC6F99" w:rsidRDefault="00DF205C">
      <w:pPr>
        <w:rPr>
          <w:rFonts w:ascii="Arial" w:hAnsi="Arial" w:cs="Arial"/>
        </w:rPr>
      </w:pPr>
    </w:p>
    <w:p w:rsidR="00DF205C" w:rsidRPr="00AC6F99" w:rsidRDefault="00DF205C" w:rsidP="00DF205C">
      <w:pPr>
        <w:jc w:val="right"/>
        <w:rPr>
          <w:rFonts w:ascii="Arial" w:hAnsi="Arial" w:cs="Arial"/>
        </w:rPr>
      </w:pPr>
      <w:r w:rsidRPr="00AC6F99">
        <w:rPr>
          <w:rFonts w:ascii="Arial" w:hAnsi="Arial" w:cs="Arial"/>
        </w:rPr>
        <w:t>Приложение</w:t>
      </w:r>
    </w:p>
    <w:p w:rsidR="00DF205C" w:rsidRPr="00AC6F99" w:rsidRDefault="00DF205C" w:rsidP="00DF205C">
      <w:pPr>
        <w:jc w:val="right"/>
        <w:rPr>
          <w:rFonts w:ascii="Arial" w:hAnsi="Arial" w:cs="Arial"/>
        </w:rPr>
      </w:pPr>
    </w:p>
    <w:tbl>
      <w:tblPr>
        <w:tblW w:w="993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556"/>
        <w:gridCol w:w="993"/>
        <w:gridCol w:w="992"/>
        <w:gridCol w:w="992"/>
        <w:gridCol w:w="1652"/>
        <w:gridCol w:w="191"/>
      </w:tblGrid>
      <w:tr w:rsidR="00DF205C" w:rsidRPr="00AC6F99" w:rsidTr="003A19CD">
        <w:trPr>
          <w:trHeight w:val="424"/>
          <w:jc w:val="center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Перечень государственного имущества, передаваемого в собственность Дрожжановского муниципального района Республики Татарстан</w:t>
            </w:r>
          </w:p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Наименование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Год приобретения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Стоимость, руб.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313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6F99">
              <w:rPr>
                <w:rFonts w:ascii="Arial" w:hAnsi="Arial" w:cs="Arial"/>
                <w:b/>
                <w:bCs/>
                <w:color w:val="000000"/>
              </w:rPr>
              <w:t xml:space="preserve">Дрожжановский, Капитальный ремонт объекта культурного назначения, СДК </w:t>
            </w:r>
            <w:proofErr w:type="spellStart"/>
            <w:r w:rsidRPr="00AC6F99">
              <w:rPr>
                <w:rFonts w:ascii="Arial" w:hAnsi="Arial" w:cs="Arial"/>
                <w:b/>
                <w:bCs/>
                <w:color w:val="000000"/>
              </w:rPr>
              <w:t>с.Нижний</w:t>
            </w:r>
            <w:proofErr w:type="spellEnd"/>
            <w:r w:rsidRPr="00AC6F9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AC6F99">
              <w:rPr>
                <w:rFonts w:ascii="Arial" w:hAnsi="Arial" w:cs="Arial"/>
                <w:b/>
                <w:bCs/>
                <w:color w:val="000000"/>
              </w:rPr>
              <w:t>Каракитан</w:t>
            </w:r>
            <w:proofErr w:type="spellEnd"/>
            <w:r w:rsidRPr="00AC6F99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AC6F99">
              <w:rPr>
                <w:rFonts w:ascii="Arial" w:hAnsi="Arial" w:cs="Arial"/>
                <w:b/>
                <w:bCs/>
                <w:color w:val="000000"/>
              </w:rPr>
              <w:t>ул.Ленина</w:t>
            </w:r>
            <w:proofErr w:type="spellEnd"/>
            <w:r w:rsidRPr="00AC6F99">
              <w:rPr>
                <w:rFonts w:ascii="Arial" w:hAnsi="Arial" w:cs="Arial"/>
                <w:b/>
                <w:bCs/>
                <w:color w:val="000000"/>
              </w:rPr>
              <w:t>, д.30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27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Монитор оператора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9 934,24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Клавиатура + мышь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4 701,47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 xml:space="preserve">Видеокамера купольная сетевая </w:t>
            </w:r>
            <w:proofErr w:type="spellStart"/>
            <w:r w:rsidRPr="00AC6F99">
              <w:rPr>
                <w:rFonts w:ascii="Arial" w:hAnsi="Arial" w:cs="Arial"/>
                <w:color w:val="000000"/>
              </w:rPr>
              <w:t>монофокальная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92 014,96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Радиоприемник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13 868,68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Коммутатор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30 441,08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27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Видеорегистратор сетевой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82 622,60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27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HDD жёсткий диск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22 361,64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27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Источник бесперебойного питания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16 376,98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 xml:space="preserve">Горизонтальный </w:t>
            </w:r>
            <w:proofErr w:type="spellStart"/>
            <w:r w:rsidRPr="00AC6F99">
              <w:rPr>
                <w:rFonts w:ascii="Arial" w:hAnsi="Arial" w:cs="Arial"/>
                <w:color w:val="000000"/>
              </w:rPr>
              <w:t>органийзер</w:t>
            </w:r>
            <w:proofErr w:type="spellEnd"/>
            <w:r w:rsidRPr="00AC6F99">
              <w:rPr>
                <w:rFonts w:ascii="Arial" w:hAnsi="Arial" w:cs="Arial"/>
                <w:color w:val="000000"/>
              </w:rPr>
              <w:t xml:space="preserve"> 19" 1U с металлическими кольцами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32 381,08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 xml:space="preserve">Коммутатор 24 порта </w:t>
            </w:r>
            <w:proofErr w:type="spellStart"/>
            <w:r w:rsidRPr="00AC6F99">
              <w:rPr>
                <w:rFonts w:ascii="Arial" w:hAnsi="Arial" w:cs="Arial"/>
                <w:color w:val="000000"/>
              </w:rPr>
              <w:t>РоЕ</w:t>
            </w:r>
            <w:proofErr w:type="spellEnd"/>
            <w:r w:rsidRPr="00AC6F99">
              <w:rPr>
                <w:rFonts w:ascii="Arial" w:hAnsi="Arial" w:cs="Arial"/>
                <w:color w:val="000000"/>
              </w:rPr>
              <w:t>+, 4 совмещенных порта RJ45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99 518,68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5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 xml:space="preserve">Видеокамера цилиндрическая сетевая </w:t>
            </w:r>
            <w:proofErr w:type="spellStart"/>
            <w:r w:rsidRPr="00AC6F99">
              <w:rPr>
                <w:rFonts w:ascii="Arial" w:hAnsi="Arial" w:cs="Arial"/>
                <w:color w:val="000000"/>
              </w:rPr>
              <w:t>монофокальная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92 014,96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 xml:space="preserve">Телефонный аппарат </w:t>
            </w:r>
            <w:proofErr w:type="gramStart"/>
            <w:r w:rsidRPr="00AC6F99">
              <w:rPr>
                <w:rFonts w:ascii="Arial" w:hAnsi="Arial" w:cs="Arial"/>
                <w:color w:val="000000"/>
              </w:rPr>
              <w:t>настольный  IP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8 228,40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C6F99">
              <w:rPr>
                <w:rFonts w:ascii="Arial" w:hAnsi="Arial" w:cs="Arial"/>
                <w:color w:val="000000"/>
              </w:rPr>
              <w:t>Извещатель</w:t>
            </w:r>
            <w:proofErr w:type="spellEnd"/>
            <w:r w:rsidRPr="00AC6F99">
              <w:rPr>
                <w:rFonts w:ascii="Arial" w:hAnsi="Arial" w:cs="Arial"/>
                <w:color w:val="000000"/>
              </w:rPr>
              <w:t xml:space="preserve"> охранный линейный радиоволновый Барьер-500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40 895,66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27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Алкалиновая батарея тип 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1 233,72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27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Комплект видеодомофона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10 263,71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27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Блок питания 12В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1 317,08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27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  <w:lang w:val="en-US"/>
              </w:rPr>
            </w:pPr>
            <w:r w:rsidRPr="00AC6F99">
              <w:rPr>
                <w:rFonts w:ascii="Arial" w:hAnsi="Arial" w:cs="Arial"/>
                <w:color w:val="000000"/>
              </w:rPr>
              <w:t>Мини</w:t>
            </w:r>
            <w:r w:rsidRPr="00AC6F99">
              <w:rPr>
                <w:rFonts w:ascii="Arial" w:hAnsi="Arial" w:cs="Arial"/>
                <w:color w:val="000000"/>
                <w:lang w:val="en-US"/>
              </w:rPr>
              <w:t xml:space="preserve"> IP-</w:t>
            </w:r>
            <w:r w:rsidRPr="00AC6F99">
              <w:rPr>
                <w:rFonts w:ascii="Arial" w:hAnsi="Arial" w:cs="Arial"/>
                <w:color w:val="000000"/>
              </w:rPr>
              <w:t>АТС</w:t>
            </w:r>
            <w:r w:rsidRPr="00AC6F99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C6F99">
              <w:rPr>
                <w:rFonts w:ascii="Arial" w:hAnsi="Arial" w:cs="Arial"/>
                <w:color w:val="000000"/>
                <w:lang w:val="en-US"/>
              </w:rPr>
              <w:t>Yeastar</w:t>
            </w:r>
            <w:proofErr w:type="spellEnd"/>
            <w:r w:rsidRPr="00AC6F99">
              <w:rPr>
                <w:rFonts w:ascii="Arial" w:hAnsi="Arial" w:cs="Arial"/>
                <w:color w:val="000000"/>
                <w:lang w:val="en-US"/>
              </w:rPr>
              <w:t xml:space="preserve"> S412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компл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36 013,19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Пульт диспетчерской связи на 6 абонентов GC-1006DG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9 934,24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Беспроводная кнопка вызова персонала АРЕ510.1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8 352,60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17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Переговорное устройство диспетчерской связи GC-2001Р1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11 180,82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27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Счетчик воды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2 749,43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Насос циркуляционный "GRUNDFOS" серии: 200, марки UPS-65х120F (230 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98 789,62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C6F99">
              <w:rPr>
                <w:rFonts w:ascii="Arial" w:hAnsi="Arial" w:cs="Arial"/>
                <w:color w:val="000000"/>
              </w:rPr>
              <w:t>Электроводонагреватели</w:t>
            </w:r>
            <w:proofErr w:type="spellEnd"/>
            <w:r w:rsidRPr="00AC6F99">
              <w:rPr>
                <w:rFonts w:ascii="Arial" w:hAnsi="Arial" w:cs="Arial"/>
                <w:color w:val="000000"/>
              </w:rPr>
              <w:t xml:space="preserve"> накопительные объемом: 10 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компл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16 238,66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Манометр с трехходовым краном, диаметр корпуса 100 мм, класс точности 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компл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1 686,80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27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Вентиляторы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компл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21 116,53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 xml:space="preserve">Прибор приемно-контрольный </w:t>
            </w:r>
            <w:r w:rsidRPr="00AC6F99">
              <w:rPr>
                <w:rFonts w:ascii="Arial" w:hAnsi="Arial" w:cs="Arial"/>
                <w:color w:val="000000"/>
              </w:rPr>
              <w:lastRenderedPageBreak/>
              <w:t>охранной сигнализации, тип Сигнал-20М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7 245,19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lastRenderedPageBreak/>
              <w:t>27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Источник резервного питания, марка: "РИП 12"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4 455,41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Батарея аккумуляторная необслуживаемая, номинальным напряжением 12 В, емкость 17 А/ч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2 891,53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C6F99">
              <w:rPr>
                <w:rFonts w:ascii="Arial" w:hAnsi="Arial" w:cs="Arial"/>
                <w:color w:val="000000"/>
              </w:rPr>
              <w:t>Извещатель</w:t>
            </w:r>
            <w:proofErr w:type="spellEnd"/>
            <w:r w:rsidRPr="00AC6F99">
              <w:rPr>
                <w:rFonts w:ascii="Arial" w:hAnsi="Arial" w:cs="Arial"/>
                <w:color w:val="000000"/>
              </w:rPr>
              <w:t xml:space="preserve"> пожарный ручной: ИПР-513-10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2 431,26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C6F99">
              <w:rPr>
                <w:rFonts w:ascii="Arial" w:hAnsi="Arial" w:cs="Arial"/>
                <w:color w:val="000000"/>
              </w:rPr>
              <w:t>Извещатель</w:t>
            </w:r>
            <w:proofErr w:type="spellEnd"/>
            <w:r w:rsidRPr="00AC6F99">
              <w:rPr>
                <w:rFonts w:ascii="Arial" w:hAnsi="Arial" w:cs="Arial"/>
                <w:color w:val="000000"/>
              </w:rPr>
              <w:t xml:space="preserve"> пожарный тепловой: ИП 103-5/1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2 768,40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C6F99">
              <w:rPr>
                <w:rFonts w:ascii="Arial" w:hAnsi="Arial" w:cs="Arial"/>
                <w:color w:val="000000"/>
              </w:rPr>
              <w:t>Оповещатель</w:t>
            </w:r>
            <w:proofErr w:type="spellEnd"/>
            <w:r w:rsidRPr="00AC6F99">
              <w:rPr>
                <w:rFonts w:ascii="Arial" w:hAnsi="Arial" w:cs="Arial"/>
                <w:color w:val="000000"/>
              </w:rPr>
              <w:t xml:space="preserve"> звуковой АС-10 (ООПЗ-12)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3 055,14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C6F99">
              <w:rPr>
                <w:rFonts w:ascii="Arial" w:hAnsi="Arial" w:cs="Arial"/>
                <w:color w:val="000000"/>
              </w:rPr>
              <w:t>Оповещатель</w:t>
            </w:r>
            <w:proofErr w:type="spellEnd"/>
            <w:r w:rsidRPr="00AC6F99">
              <w:rPr>
                <w:rFonts w:ascii="Arial" w:hAnsi="Arial" w:cs="Arial"/>
                <w:color w:val="000000"/>
              </w:rPr>
              <w:t xml:space="preserve"> комбинированный Маяк-12К (Маяк-12К)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676,98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C6F99">
              <w:rPr>
                <w:rFonts w:ascii="Arial" w:hAnsi="Arial" w:cs="Arial"/>
                <w:color w:val="000000"/>
              </w:rPr>
              <w:t>Оповещатель</w:t>
            </w:r>
            <w:proofErr w:type="spellEnd"/>
            <w:r w:rsidRPr="00AC6F99">
              <w:rPr>
                <w:rFonts w:ascii="Arial" w:hAnsi="Arial" w:cs="Arial"/>
                <w:color w:val="000000"/>
              </w:rPr>
              <w:t xml:space="preserve"> световой пожарный, марка "Молния-12"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2 686,50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C6F99">
              <w:rPr>
                <w:rFonts w:ascii="Arial" w:hAnsi="Arial" w:cs="Arial"/>
                <w:color w:val="000000"/>
              </w:rPr>
              <w:t>Извещатель</w:t>
            </w:r>
            <w:proofErr w:type="spellEnd"/>
            <w:r w:rsidRPr="00AC6F99">
              <w:rPr>
                <w:rFonts w:ascii="Arial" w:hAnsi="Arial" w:cs="Arial"/>
                <w:color w:val="000000"/>
              </w:rPr>
              <w:t xml:space="preserve"> пожарный дымовой: ИП 212-145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105 199,39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Распределительное устройство ЩРн-36э-3 36 УХЛ3 металлическое, встраиваемого исполнения, 405х320х120ммм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16 618,90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 xml:space="preserve">Выключатели автоматические, </w:t>
            </w:r>
            <w:proofErr w:type="spellStart"/>
            <w:r w:rsidRPr="00AC6F99">
              <w:rPr>
                <w:rFonts w:ascii="Arial" w:hAnsi="Arial" w:cs="Arial"/>
                <w:color w:val="000000"/>
              </w:rPr>
              <w:t>четырехполюсные</w:t>
            </w:r>
            <w:proofErr w:type="spellEnd"/>
            <w:r w:rsidRPr="00AC6F99">
              <w:rPr>
                <w:rFonts w:ascii="Arial" w:hAnsi="Arial" w:cs="Arial"/>
                <w:color w:val="000000"/>
              </w:rPr>
              <w:t>, на ток 63 А, номинальное напряжение 400 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473,92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Выключатели автоматические: «IEK» ВА47-29 3Р 40А, характеристика 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1 053,68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Выключатели автоматические: «IEK» ВА47-29 3Р 32А, характеристика 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263,42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Выключатели автоматические: «IEK» ВА47-29 3Р 25А, характеристика 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251,20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Выключатели автоматические: «IEK» ВА47-29 3Р 16А, характеристика 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1 679,46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27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 xml:space="preserve">Независимый </w:t>
            </w: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расцепитель</w:t>
            </w:r>
            <w:proofErr w:type="spellEnd"/>
            <w:r w:rsidRPr="00AC6F99">
              <w:rPr>
                <w:rFonts w:ascii="Arial" w:hAnsi="Arial" w:cs="Arial"/>
                <w:color w:val="000000"/>
              </w:rPr>
              <w:t xml:space="preserve">  РН</w:t>
            </w:r>
            <w:proofErr w:type="gramEnd"/>
            <w:r w:rsidRPr="00AC6F99">
              <w:rPr>
                <w:rFonts w:ascii="Arial" w:hAnsi="Arial" w:cs="Arial"/>
                <w:color w:val="000000"/>
              </w:rPr>
              <w:t>-47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4 397,54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Устройства защитного отключения: «IEK» УЗО ВД1-63 4Р 16-40А, ток утечки 100 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6 803,45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27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C6F99">
              <w:rPr>
                <w:rFonts w:ascii="Arial" w:hAnsi="Arial" w:cs="Arial"/>
                <w:color w:val="000000"/>
              </w:rPr>
              <w:t>Электрополотенце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8 794,57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Распределительное устройство ЩРн-24э-3 24 УХЛ3 металлическое, встраиваемого исполнения, 405х320х120ммм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9 866,23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Датчик специализированный газовый типа «СГД-485-В4»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15 680,92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 xml:space="preserve">Комплект </w:t>
            </w:r>
            <w:proofErr w:type="spellStart"/>
            <w:r w:rsidRPr="00AC6F99">
              <w:rPr>
                <w:rFonts w:ascii="Arial" w:hAnsi="Arial" w:cs="Arial"/>
                <w:color w:val="000000"/>
              </w:rPr>
              <w:t>термоактивируемых</w:t>
            </w:r>
            <w:proofErr w:type="spellEnd"/>
            <w:r w:rsidRPr="00AC6F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C6F99">
              <w:rPr>
                <w:rFonts w:ascii="Arial" w:hAnsi="Arial" w:cs="Arial"/>
                <w:color w:val="000000"/>
              </w:rPr>
              <w:t>газовыделяющих</w:t>
            </w:r>
            <w:proofErr w:type="spellEnd"/>
            <w:r w:rsidRPr="00AC6F99">
              <w:rPr>
                <w:rFonts w:ascii="Arial" w:hAnsi="Arial" w:cs="Arial"/>
                <w:color w:val="000000"/>
              </w:rPr>
              <w:t xml:space="preserve"> наклеек «ТермоСенсор-100» (10 штук) 100С цвет желтый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1 142,51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 xml:space="preserve">Комплект </w:t>
            </w:r>
            <w:proofErr w:type="spellStart"/>
            <w:r w:rsidRPr="00AC6F99">
              <w:rPr>
                <w:rFonts w:ascii="Arial" w:hAnsi="Arial" w:cs="Arial"/>
                <w:color w:val="000000"/>
              </w:rPr>
              <w:t>термоактивируемых</w:t>
            </w:r>
            <w:proofErr w:type="spellEnd"/>
            <w:r w:rsidRPr="00AC6F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C6F99">
              <w:rPr>
                <w:rFonts w:ascii="Arial" w:hAnsi="Arial" w:cs="Arial"/>
                <w:color w:val="000000"/>
              </w:rPr>
              <w:t>газовыделяющих</w:t>
            </w:r>
            <w:proofErr w:type="spellEnd"/>
            <w:r w:rsidRPr="00AC6F99">
              <w:rPr>
                <w:rFonts w:ascii="Arial" w:hAnsi="Arial" w:cs="Arial"/>
                <w:color w:val="000000"/>
              </w:rPr>
              <w:t xml:space="preserve"> наклеек </w:t>
            </w:r>
            <w:r w:rsidRPr="00AC6F99">
              <w:rPr>
                <w:rFonts w:ascii="Arial" w:hAnsi="Arial" w:cs="Arial"/>
                <w:color w:val="000000"/>
              </w:rPr>
              <w:lastRenderedPageBreak/>
              <w:t>«ТермоСенсор-100» (10 штук) 100С цвет зеленый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lastRenderedPageBreak/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1 142,51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lastRenderedPageBreak/>
              <w:t>48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 xml:space="preserve">Комплект </w:t>
            </w:r>
            <w:proofErr w:type="spellStart"/>
            <w:r w:rsidRPr="00AC6F99">
              <w:rPr>
                <w:rFonts w:ascii="Arial" w:hAnsi="Arial" w:cs="Arial"/>
                <w:color w:val="000000"/>
              </w:rPr>
              <w:t>термоактивируемых</w:t>
            </w:r>
            <w:proofErr w:type="spellEnd"/>
            <w:r w:rsidRPr="00AC6F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C6F99">
              <w:rPr>
                <w:rFonts w:ascii="Arial" w:hAnsi="Arial" w:cs="Arial"/>
                <w:color w:val="000000"/>
              </w:rPr>
              <w:t>газовыделяющих</w:t>
            </w:r>
            <w:proofErr w:type="spellEnd"/>
            <w:r w:rsidRPr="00AC6F99">
              <w:rPr>
                <w:rFonts w:ascii="Arial" w:hAnsi="Arial" w:cs="Arial"/>
                <w:color w:val="000000"/>
              </w:rPr>
              <w:t xml:space="preserve"> наклеек «ТермоСенсор-100» (10 штук) 100С цвет красный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1 142,51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Выключатели автоматические однополюсные АВВ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263,42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Блок питания: БП15Б-Д2-24 (15Вт)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3 357,90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58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Устройство приемно-контрольное типа «</w:t>
            </w:r>
            <w:proofErr w:type="spellStart"/>
            <w:r w:rsidRPr="00AC6F99">
              <w:rPr>
                <w:rFonts w:ascii="Arial" w:hAnsi="Arial" w:cs="Arial"/>
                <w:color w:val="000000"/>
              </w:rPr>
              <w:t>Термосенсор</w:t>
            </w:r>
            <w:proofErr w:type="spellEnd"/>
            <w:r w:rsidRPr="00AC6F99">
              <w:rPr>
                <w:rFonts w:ascii="Arial" w:hAnsi="Arial" w:cs="Arial"/>
                <w:color w:val="000000"/>
              </w:rPr>
              <w:t>» КПУ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AC6F99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5C" w:rsidRPr="00AC6F99" w:rsidRDefault="00DF205C" w:rsidP="003A19CD">
            <w:pPr>
              <w:jc w:val="right"/>
              <w:rPr>
                <w:rFonts w:ascii="Arial" w:hAnsi="Arial" w:cs="Arial"/>
                <w:color w:val="000000"/>
              </w:rPr>
            </w:pPr>
            <w:r w:rsidRPr="00AC6F99">
              <w:rPr>
                <w:rFonts w:ascii="Arial" w:hAnsi="Arial" w:cs="Arial"/>
                <w:color w:val="000000"/>
              </w:rPr>
              <w:t>39 923,64</w:t>
            </w:r>
          </w:p>
        </w:tc>
      </w:tr>
      <w:tr w:rsidR="00DF205C" w:rsidRPr="00AC6F99" w:rsidTr="00AC6F99">
        <w:tblPrEx>
          <w:jc w:val="left"/>
        </w:tblPrEx>
        <w:trPr>
          <w:gridAfter w:val="1"/>
          <w:wAfter w:w="191" w:type="dxa"/>
          <w:trHeight w:val="276"/>
        </w:trPr>
        <w:tc>
          <w:tcPr>
            <w:tcW w:w="8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05C" w:rsidRPr="00AC6F99" w:rsidRDefault="00DF205C" w:rsidP="003A19C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6F99">
              <w:rPr>
                <w:rFonts w:ascii="Arial" w:hAnsi="Arial" w:cs="Arial"/>
                <w:b/>
                <w:bCs/>
                <w:color w:val="000000"/>
              </w:rPr>
              <w:t>Итого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5C" w:rsidRPr="00AC6F99" w:rsidRDefault="00DF205C" w:rsidP="00AC6F99">
            <w:pPr>
              <w:ind w:left="-157"/>
              <w:rPr>
                <w:rFonts w:ascii="Arial" w:hAnsi="Arial" w:cs="Arial"/>
                <w:b/>
                <w:bCs/>
                <w:color w:val="000000"/>
              </w:rPr>
            </w:pPr>
            <w:r w:rsidRPr="00AC6F99">
              <w:rPr>
                <w:rFonts w:ascii="Arial" w:hAnsi="Arial" w:cs="Arial"/>
                <w:b/>
                <w:bCs/>
                <w:color w:val="000000"/>
              </w:rPr>
              <w:t>1 008 502,41</w:t>
            </w:r>
          </w:p>
        </w:tc>
      </w:tr>
    </w:tbl>
    <w:p w:rsidR="00DF205C" w:rsidRPr="00AC6F99" w:rsidRDefault="00DF205C" w:rsidP="00DF205C">
      <w:pPr>
        <w:rPr>
          <w:rFonts w:ascii="Arial" w:hAnsi="Arial" w:cs="Arial"/>
        </w:rPr>
      </w:pPr>
    </w:p>
    <w:p w:rsidR="00DF205C" w:rsidRPr="00AC6F99" w:rsidRDefault="00DF205C">
      <w:pPr>
        <w:rPr>
          <w:rFonts w:ascii="Arial" w:hAnsi="Arial" w:cs="Arial"/>
        </w:rPr>
      </w:pPr>
    </w:p>
    <w:sectPr w:rsidR="00DF205C" w:rsidRPr="00AC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9C"/>
    <w:rsid w:val="004A1102"/>
    <w:rsid w:val="005A009C"/>
    <w:rsid w:val="00617EF3"/>
    <w:rsid w:val="00625CFA"/>
    <w:rsid w:val="00683F2F"/>
    <w:rsid w:val="008945FA"/>
    <w:rsid w:val="009B6CB4"/>
    <w:rsid w:val="00AC6F99"/>
    <w:rsid w:val="00B3173D"/>
    <w:rsid w:val="00BC4AD7"/>
    <w:rsid w:val="00DF205C"/>
    <w:rsid w:val="00E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E6283-BFDC-44FB-8F46-D52CCEA6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83F2F"/>
    <w:rPr>
      <w:rFonts w:eastAsia="Calibri"/>
    </w:rPr>
  </w:style>
  <w:style w:type="paragraph" w:styleId="a4">
    <w:name w:val="No Spacing"/>
    <w:link w:val="a3"/>
    <w:uiPriority w:val="1"/>
    <w:qFormat/>
    <w:rsid w:val="00683F2F"/>
    <w:pPr>
      <w:spacing w:after="0" w:line="240" w:lineRule="auto"/>
    </w:pPr>
    <w:rPr>
      <w:rFonts w:eastAsia="Calibri"/>
    </w:rPr>
  </w:style>
  <w:style w:type="paragraph" w:styleId="a5">
    <w:name w:val="Balloon Text"/>
    <w:basedOn w:val="a"/>
    <w:link w:val="a6"/>
    <w:uiPriority w:val="99"/>
    <w:semiHidden/>
    <w:unhideWhenUsed/>
    <w:rsid w:val="00683F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3F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 Дрожжаное</Company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Учетная запись Майкрософт</cp:lastModifiedBy>
  <cp:revision>18</cp:revision>
  <cp:lastPrinted>2022-05-30T11:42:00Z</cp:lastPrinted>
  <dcterms:created xsi:type="dcterms:W3CDTF">2018-09-14T07:00:00Z</dcterms:created>
  <dcterms:modified xsi:type="dcterms:W3CDTF">2022-05-30T11:43:00Z</dcterms:modified>
</cp:coreProperties>
</file>