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B3" w:rsidRPr="003E1C8F" w:rsidRDefault="005656B3" w:rsidP="005656B3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3E1C8F">
        <w:rPr>
          <w:rFonts w:ascii="Arial" w:hAnsi="Arial" w:cs="Arial"/>
          <w:b/>
          <w:sz w:val="24"/>
          <w:szCs w:val="24"/>
        </w:rPr>
        <w:t xml:space="preserve">               СОВЕТ                                                        ТАТАРСТАН РЕСПУБЛИКАСЫ</w:t>
      </w:r>
    </w:p>
    <w:p w:rsidR="005656B3" w:rsidRPr="003E1C8F" w:rsidRDefault="005656B3" w:rsidP="005656B3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3E1C8F">
        <w:rPr>
          <w:rFonts w:ascii="Arial" w:hAnsi="Arial" w:cs="Arial"/>
          <w:b/>
          <w:sz w:val="24"/>
          <w:szCs w:val="24"/>
        </w:rPr>
        <w:t xml:space="preserve">   МАРСОВСКОГО СЕЛЬСКОГО </w:t>
      </w:r>
      <w:r w:rsidRPr="003E1C8F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3E1C8F">
        <w:rPr>
          <w:rFonts w:ascii="Arial" w:hAnsi="Arial" w:cs="Arial"/>
          <w:b/>
          <w:sz w:val="24"/>
          <w:szCs w:val="24"/>
        </w:rPr>
        <w:t xml:space="preserve">                 </w:t>
      </w:r>
      <w:r w:rsidRPr="003E1C8F">
        <w:rPr>
          <w:rFonts w:ascii="Arial" w:hAnsi="Arial" w:cs="Arial"/>
          <w:b/>
          <w:sz w:val="24"/>
          <w:szCs w:val="24"/>
          <w:lang w:val="tt-RU"/>
        </w:rPr>
        <w:t>ЧҮПРӘЛЕ МУНИЦИПАЛЬ РАЙОНЫ</w:t>
      </w:r>
      <w:r w:rsidRPr="003E1C8F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656B3" w:rsidRPr="003E1C8F" w:rsidRDefault="005656B3" w:rsidP="005656B3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3E1C8F">
        <w:rPr>
          <w:rFonts w:ascii="Arial" w:hAnsi="Arial" w:cs="Arial"/>
          <w:b/>
          <w:sz w:val="24"/>
          <w:szCs w:val="24"/>
        </w:rPr>
        <w:t xml:space="preserve">ПОСЕЛЕНИЯ ДРОЖЖАНОВСКОГО               </w:t>
      </w:r>
      <w:r w:rsidRPr="003E1C8F">
        <w:rPr>
          <w:rFonts w:ascii="Arial" w:hAnsi="Arial" w:cs="Arial"/>
          <w:b/>
          <w:sz w:val="24"/>
          <w:szCs w:val="24"/>
          <w:lang w:val="tt-RU"/>
        </w:rPr>
        <w:t xml:space="preserve">   </w:t>
      </w:r>
      <w:r w:rsidRPr="003E1C8F">
        <w:rPr>
          <w:rFonts w:ascii="Arial" w:hAnsi="Arial" w:cs="Arial"/>
          <w:b/>
          <w:sz w:val="24"/>
          <w:szCs w:val="24"/>
        </w:rPr>
        <w:t xml:space="preserve">  МАРС АВЫЛ </w:t>
      </w:r>
      <w:r w:rsidRPr="003E1C8F">
        <w:rPr>
          <w:rFonts w:ascii="Arial" w:hAnsi="Arial" w:cs="Arial"/>
          <w:b/>
          <w:sz w:val="24"/>
          <w:szCs w:val="24"/>
          <w:lang w:val="tt-RU"/>
        </w:rPr>
        <w:t>ҖИРЛЕГЕ</w:t>
      </w:r>
      <w:r w:rsidRPr="003E1C8F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</w:p>
    <w:p w:rsidR="005656B3" w:rsidRPr="003E1C8F" w:rsidRDefault="005656B3" w:rsidP="005656B3">
      <w:pPr>
        <w:pStyle w:val="a3"/>
        <w:rPr>
          <w:rFonts w:ascii="Arial" w:hAnsi="Arial" w:cs="Arial"/>
          <w:b/>
          <w:bCs/>
          <w:i/>
          <w:noProof/>
          <w:sz w:val="24"/>
          <w:szCs w:val="24"/>
        </w:rPr>
      </w:pPr>
      <w:r w:rsidRPr="003E1C8F">
        <w:rPr>
          <w:rFonts w:ascii="Arial" w:hAnsi="Arial" w:cs="Arial"/>
          <w:b/>
          <w:bCs/>
          <w:noProof/>
          <w:sz w:val="24"/>
          <w:szCs w:val="24"/>
          <w:lang w:val="tt-RU"/>
        </w:rPr>
        <w:t xml:space="preserve"> МУНИ</w:t>
      </w:r>
      <w:r w:rsidRPr="003E1C8F">
        <w:rPr>
          <w:rFonts w:ascii="Arial" w:hAnsi="Arial" w:cs="Arial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5656B3" w:rsidRPr="003E1C8F" w:rsidRDefault="005656B3" w:rsidP="005656B3">
      <w:pPr>
        <w:pStyle w:val="a3"/>
        <w:rPr>
          <w:rFonts w:ascii="Arial" w:hAnsi="Arial" w:cs="Arial"/>
          <w:i/>
          <w:sz w:val="24"/>
          <w:szCs w:val="24"/>
        </w:rPr>
      </w:pPr>
      <w:r w:rsidRPr="003E1C8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3E1C8F">
        <w:rPr>
          <w:rFonts w:ascii="Arial" w:hAnsi="Arial" w:cs="Arial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 w:rsidRPr="003E1C8F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</w:t>
      </w:r>
      <w:r w:rsidRPr="003E1C8F">
        <w:rPr>
          <w:rFonts w:ascii="Arial" w:hAnsi="Arial" w:cs="Arial"/>
          <w:b/>
          <w:bCs/>
          <w:sz w:val="24"/>
          <w:szCs w:val="24"/>
          <w:lang w:val="tt-RU"/>
        </w:rPr>
        <w:t xml:space="preserve">                  </w:t>
      </w:r>
      <w:r w:rsidRPr="003E1C8F">
        <w:rPr>
          <w:rFonts w:ascii="Arial" w:hAnsi="Arial" w:cs="Arial"/>
          <w:b/>
          <w:bCs/>
          <w:noProof/>
          <w:sz w:val="24"/>
          <w:szCs w:val="24"/>
          <w:lang w:val="tt-RU"/>
        </w:rPr>
        <w:t xml:space="preserve">                  </w:t>
      </w:r>
    </w:p>
    <w:p w:rsidR="005656B3" w:rsidRPr="003E1C8F" w:rsidRDefault="005656B3" w:rsidP="005656B3">
      <w:pPr>
        <w:pStyle w:val="a3"/>
        <w:rPr>
          <w:rFonts w:ascii="Arial" w:hAnsi="Arial" w:cs="Arial"/>
          <w:i/>
          <w:noProof/>
          <w:sz w:val="24"/>
          <w:szCs w:val="24"/>
          <w:lang w:val="tt-RU"/>
        </w:rPr>
      </w:pPr>
      <w:r w:rsidRPr="003E1C8F">
        <w:rPr>
          <w:rFonts w:ascii="Arial" w:hAnsi="Arial" w:cs="Arial"/>
          <w:bCs/>
          <w:sz w:val="24"/>
          <w:szCs w:val="24"/>
        </w:rPr>
        <w:t xml:space="preserve">        4</w:t>
      </w:r>
      <w:r w:rsidRPr="003E1C8F">
        <w:rPr>
          <w:rFonts w:ascii="Arial" w:hAnsi="Arial" w:cs="Arial"/>
          <w:noProof/>
          <w:sz w:val="24"/>
          <w:szCs w:val="24"/>
        </w:rPr>
        <w:t>22472, РТ, Дрожжановский район, с. Нижний Каракитан,  ул. Ленина, 30   30   тел. (84375) 31-1-35,</w:t>
      </w:r>
      <w:r w:rsidRPr="003E1C8F">
        <w:rPr>
          <w:rFonts w:ascii="Arial" w:hAnsi="Arial" w:cs="Arial"/>
          <w:noProof/>
          <w:sz w:val="24"/>
          <w:szCs w:val="24"/>
          <w:lang w:val="tt-RU"/>
        </w:rPr>
        <w:t xml:space="preserve"> </w:t>
      </w:r>
    </w:p>
    <w:p w:rsidR="005656B3" w:rsidRPr="003E1C8F" w:rsidRDefault="005656B3" w:rsidP="005656B3">
      <w:pPr>
        <w:pStyle w:val="a3"/>
        <w:rPr>
          <w:rFonts w:ascii="Arial" w:hAnsi="Arial" w:cs="Arial"/>
          <w:i/>
          <w:noProof/>
          <w:sz w:val="24"/>
          <w:szCs w:val="24"/>
          <w:lang w:val="tt-RU"/>
        </w:rPr>
      </w:pPr>
      <w:r w:rsidRPr="003E1C8F">
        <w:rPr>
          <w:rFonts w:ascii="Arial" w:hAnsi="Arial" w:cs="Arial"/>
          <w:noProof/>
          <w:sz w:val="24"/>
          <w:szCs w:val="24"/>
          <w:lang w:val="tt-RU"/>
        </w:rPr>
        <w:t xml:space="preserve">              факс:  (84375) 31-1-36, e-mail:</w:t>
      </w:r>
      <w:r w:rsidRPr="003E1C8F">
        <w:rPr>
          <w:rFonts w:ascii="Arial" w:hAnsi="Arial" w:cs="Arial"/>
          <w:sz w:val="24"/>
          <w:szCs w:val="24"/>
          <w:lang w:val="tt-RU"/>
        </w:rPr>
        <w:t xml:space="preserve"> </w:t>
      </w:r>
      <w:r w:rsidRPr="003E1C8F">
        <w:rPr>
          <w:rFonts w:ascii="Arial" w:hAnsi="Arial" w:cs="Arial"/>
          <w:noProof/>
          <w:sz w:val="24"/>
          <w:szCs w:val="24"/>
          <w:lang w:val="tt-RU"/>
        </w:rPr>
        <w:t>Mars.Drz@tatar.ru, ОГРН 1061672003898,ИНН1617003300</w:t>
      </w:r>
    </w:p>
    <w:p w:rsidR="005656B3" w:rsidRPr="003E1C8F" w:rsidRDefault="005656B3" w:rsidP="003E1C8F">
      <w:pPr>
        <w:jc w:val="center"/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</w:pPr>
      <w:r w:rsidRPr="003E1C8F">
        <w:rPr>
          <w:rFonts w:ascii="Arial" w:hAnsi="Arial" w:cs="Arial"/>
          <w:b/>
          <w:bCs/>
          <w:noProof/>
          <w:color w:val="00FF00"/>
          <w:sz w:val="24"/>
          <w:szCs w:val="24"/>
          <w:shd w:val="clear" w:color="auto" w:fill="FFFFFF"/>
        </w:rPr>
        <w:t xml:space="preserve">______________________________________________________________________ </w:t>
      </w:r>
      <w:r w:rsidRPr="003E1C8F">
        <w:rPr>
          <w:rFonts w:ascii="Arial" w:hAnsi="Arial" w:cs="Arial"/>
          <w:noProof/>
          <w:sz w:val="24"/>
          <w:szCs w:val="24"/>
        </w:rPr>
        <w:t xml:space="preserve">  </w:t>
      </w:r>
      <w:r w:rsidRPr="003E1C8F">
        <w:rPr>
          <w:rFonts w:ascii="Arial" w:hAnsi="Arial" w:cs="Arial"/>
          <w:b/>
          <w:bCs/>
          <w:noProof/>
          <w:color w:val="FF0000"/>
          <w:sz w:val="24"/>
          <w:szCs w:val="24"/>
          <w:vertAlign w:val="superscript"/>
        </w:rPr>
        <w:t xml:space="preserve">_________________________________________________________________________________________________________ </w:t>
      </w:r>
    </w:p>
    <w:p w:rsidR="005656B3" w:rsidRPr="003E1C8F" w:rsidRDefault="005656B3" w:rsidP="005656B3">
      <w:pPr>
        <w:pStyle w:val="a3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 xml:space="preserve">                                                             РЕШЕНИЕ</w:t>
      </w:r>
    </w:p>
    <w:p w:rsidR="005656B3" w:rsidRDefault="005656B3" w:rsidP="005656B3">
      <w:pPr>
        <w:pStyle w:val="a3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>15 ноября 2022                                                                                   № 23/6</w:t>
      </w:r>
    </w:p>
    <w:p w:rsidR="00175F18" w:rsidRPr="003E1C8F" w:rsidRDefault="00175F18" w:rsidP="005656B3">
      <w:pPr>
        <w:pStyle w:val="a3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5656B3" w:rsidRPr="003E1C8F" w:rsidRDefault="005656B3" w:rsidP="005656B3">
      <w:pPr>
        <w:pStyle w:val="ConsPlusNormal"/>
        <w:tabs>
          <w:tab w:val="left" w:pos="840"/>
          <w:tab w:val="center" w:pos="4961"/>
        </w:tabs>
        <w:ind w:right="4536"/>
        <w:jc w:val="both"/>
        <w:rPr>
          <w:bCs/>
          <w:sz w:val="24"/>
          <w:szCs w:val="24"/>
        </w:rPr>
      </w:pPr>
      <w:r w:rsidRPr="003E1C8F">
        <w:rPr>
          <w:bCs/>
          <w:sz w:val="24"/>
          <w:szCs w:val="24"/>
        </w:rPr>
        <w:t xml:space="preserve">О внесении изменения в решение </w:t>
      </w:r>
      <w:r w:rsidRPr="003E1C8F">
        <w:rPr>
          <w:bCs/>
          <w:sz w:val="24"/>
          <w:szCs w:val="24"/>
        </w:rPr>
        <w:tab/>
        <w:t xml:space="preserve">Совета </w:t>
      </w:r>
      <w:proofErr w:type="spellStart"/>
      <w:r w:rsidRPr="003E1C8F">
        <w:rPr>
          <w:bCs/>
          <w:sz w:val="24"/>
          <w:szCs w:val="24"/>
        </w:rPr>
        <w:t>Марсовского</w:t>
      </w:r>
      <w:proofErr w:type="spellEnd"/>
      <w:r w:rsidRPr="003E1C8F">
        <w:rPr>
          <w:bCs/>
          <w:sz w:val="24"/>
          <w:szCs w:val="24"/>
        </w:rPr>
        <w:t xml:space="preserve"> сельского поселения Дрожжановского муниципального района «О налоге на имущество физических лиц»</w:t>
      </w:r>
    </w:p>
    <w:p w:rsidR="005656B3" w:rsidRPr="003E1C8F" w:rsidRDefault="005656B3" w:rsidP="005656B3">
      <w:pPr>
        <w:pStyle w:val="ConsPlusNormal"/>
        <w:tabs>
          <w:tab w:val="left" w:pos="840"/>
          <w:tab w:val="center" w:pos="4961"/>
        </w:tabs>
        <w:ind w:right="4536"/>
        <w:jc w:val="both"/>
        <w:rPr>
          <w:sz w:val="24"/>
          <w:szCs w:val="24"/>
        </w:rPr>
      </w:pPr>
    </w:p>
    <w:p w:rsidR="005656B3" w:rsidRPr="003E1C8F" w:rsidRDefault="005656B3" w:rsidP="0056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 xml:space="preserve">В соответствии с главой 32 Налогового кодекса Российской Федерации, Уставом </w:t>
      </w:r>
      <w:proofErr w:type="spellStart"/>
      <w:r w:rsidRPr="003E1C8F">
        <w:rPr>
          <w:rFonts w:ascii="Arial" w:hAnsi="Arial" w:cs="Arial"/>
          <w:sz w:val="24"/>
          <w:szCs w:val="24"/>
        </w:rPr>
        <w:t>Марсчовского</w:t>
      </w:r>
      <w:proofErr w:type="spellEnd"/>
      <w:r w:rsidRPr="003E1C8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Совет </w:t>
      </w:r>
      <w:proofErr w:type="spellStart"/>
      <w:r w:rsidRPr="003E1C8F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E1C8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решил:</w:t>
      </w:r>
    </w:p>
    <w:p w:rsidR="005656B3" w:rsidRPr="003E1C8F" w:rsidRDefault="005656B3" w:rsidP="0056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Pr="003E1C8F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E1C8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от 15.11.2019 № 51/5 «О налоге на имущество физических лиц» (в редакции от 19.05.2020 № 56/3) изменение, </w:t>
      </w:r>
      <w:r w:rsidRPr="003E1C8F">
        <w:rPr>
          <w:rFonts w:ascii="Arial" w:hAnsi="Arial" w:cs="Arial"/>
          <w:b/>
          <w:sz w:val="24"/>
          <w:szCs w:val="24"/>
        </w:rPr>
        <w:t>дополнив пункт 4 подпунктом 4</w:t>
      </w:r>
      <w:r w:rsidRPr="003E1C8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5656B3" w:rsidRPr="003E1C8F" w:rsidRDefault="005656B3" w:rsidP="0056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 xml:space="preserve">«4) граждан Российской Федерации, проживающих на территории </w:t>
      </w:r>
      <w:proofErr w:type="spellStart"/>
      <w:r w:rsidRPr="003E1C8F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E1C8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«Об объявлении частичной мобилизации в Российской Федерации».».</w:t>
      </w:r>
    </w:p>
    <w:p w:rsidR="005656B3" w:rsidRPr="003E1C8F" w:rsidRDefault="005656B3" w:rsidP="0056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 xml:space="preserve">2. Разместить настоящее решение на информационных стендах </w:t>
      </w:r>
      <w:proofErr w:type="spellStart"/>
      <w:r w:rsidRPr="003E1C8F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E1C8F">
        <w:rPr>
          <w:rFonts w:ascii="Arial" w:hAnsi="Arial" w:cs="Arial"/>
          <w:sz w:val="24"/>
          <w:szCs w:val="24"/>
        </w:rPr>
        <w:t xml:space="preserve"> сельского поселения, на сайте </w:t>
      </w:r>
      <w:proofErr w:type="spellStart"/>
      <w:r w:rsidRPr="003E1C8F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E1C8F">
        <w:rPr>
          <w:rFonts w:ascii="Arial" w:hAnsi="Arial" w:cs="Arial"/>
          <w:sz w:val="24"/>
          <w:szCs w:val="24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5656B3" w:rsidRPr="003E1C8F" w:rsidRDefault="005656B3" w:rsidP="0056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5656B3" w:rsidRPr="003E1C8F" w:rsidRDefault="005656B3" w:rsidP="0056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E1C8F">
        <w:rPr>
          <w:rFonts w:ascii="Arial" w:hAnsi="Arial" w:cs="Arial"/>
          <w:sz w:val="24"/>
          <w:szCs w:val="24"/>
        </w:rPr>
        <w:t xml:space="preserve">4. Действие положений абзаца шестого пункта 3 решения Совета </w:t>
      </w:r>
      <w:proofErr w:type="spellStart"/>
      <w:r w:rsidRPr="003E1C8F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3E1C8F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от 15.11.2019 № 51/5 (в редакции настоящего решения) распространяется на правоотношения, связанные с исчислением налога на имущество физических лиц за налоговый период 2021 года.</w:t>
      </w:r>
    </w:p>
    <w:p w:rsidR="005656B3" w:rsidRPr="003E1C8F" w:rsidRDefault="005656B3" w:rsidP="00565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5656B3" w:rsidRPr="003E1C8F" w:rsidRDefault="005656B3" w:rsidP="005656B3">
      <w:pPr>
        <w:pStyle w:val="ConsPlusNormal"/>
        <w:rPr>
          <w:sz w:val="24"/>
          <w:szCs w:val="24"/>
        </w:rPr>
      </w:pPr>
      <w:r w:rsidRPr="003E1C8F">
        <w:rPr>
          <w:sz w:val="24"/>
          <w:szCs w:val="24"/>
        </w:rPr>
        <w:t xml:space="preserve">Глава </w:t>
      </w:r>
      <w:proofErr w:type="spellStart"/>
      <w:r w:rsidRPr="003E1C8F">
        <w:rPr>
          <w:sz w:val="24"/>
          <w:szCs w:val="24"/>
        </w:rPr>
        <w:t>Марсовского</w:t>
      </w:r>
      <w:proofErr w:type="spellEnd"/>
      <w:r w:rsidRPr="003E1C8F">
        <w:rPr>
          <w:sz w:val="24"/>
          <w:szCs w:val="24"/>
        </w:rPr>
        <w:t xml:space="preserve"> </w:t>
      </w:r>
    </w:p>
    <w:p w:rsidR="00C75E89" w:rsidRPr="003E1C8F" w:rsidRDefault="005656B3" w:rsidP="005656B3">
      <w:pPr>
        <w:pStyle w:val="ConsPlusNormal"/>
        <w:rPr>
          <w:sz w:val="24"/>
          <w:szCs w:val="24"/>
        </w:rPr>
      </w:pPr>
      <w:proofErr w:type="gramStart"/>
      <w:r w:rsidRPr="003E1C8F">
        <w:rPr>
          <w:sz w:val="24"/>
          <w:szCs w:val="24"/>
        </w:rPr>
        <w:t>сельского</w:t>
      </w:r>
      <w:proofErr w:type="gramEnd"/>
      <w:r w:rsidRPr="003E1C8F">
        <w:rPr>
          <w:sz w:val="24"/>
          <w:szCs w:val="24"/>
        </w:rPr>
        <w:t xml:space="preserve"> поселения:                                                   </w:t>
      </w:r>
      <w:proofErr w:type="spellStart"/>
      <w:r w:rsidRPr="003E1C8F">
        <w:rPr>
          <w:color w:val="000000"/>
          <w:sz w:val="24"/>
          <w:szCs w:val="24"/>
        </w:rPr>
        <w:t>Р.М.Замалетдинов</w:t>
      </w:r>
      <w:proofErr w:type="spellEnd"/>
    </w:p>
    <w:sectPr w:rsidR="00C75E89" w:rsidRPr="003E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0E"/>
    <w:rsid w:val="00175F18"/>
    <w:rsid w:val="003E1C8F"/>
    <w:rsid w:val="005656B3"/>
    <w:rsid w:val="0090330E"/>
    <w:rsid w:val="00C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AAF02-C0B5-412A-97FF-FA7AE3A6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56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656B3"/>
    <w:rPr>
      <w:rFonts w:ascii="Calibri" w:eastAsia="Calibri" w:hAnsi="Calibri" w:cs="Times New Roman"/>
    </w:rPr>
  </w:style>
  <w:style w:type="paragraph" w:customStyle="1" w:styleId="ConsPlusNormal">
    <w:name w:val="ConsPlusNormal"/>
    <w:rsid w:val="00565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6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2022-12-06T12:16:00Z</cp:lastPrinted>
  <dcterms:created xsi:type="dcterms:W3CDTF">2022-12-06T08:23:00Z</dcterms:created>
  <dcterms:modified xsi:type="dcterms:W3CDTF">2022-12-13T06:10:00Z</dcterms:modified>
</cp:coreProperties>
</file>