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25" w:rsidRDefault="00450B25" w:rsidP="00450B25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Исполнительный комитет                             Татарстан </w:t>
      </w:r>
      <w:proofErr w:type="spellStart"/>
      <w:r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450B25" w:rsidRDefault="00450B25" w:rsidP="00450B25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Марсовского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Чүпрəле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районы                            </w:t>
      </w:r>
    </w:p>
    <w:p w:rsidR="00450B25" w:rsidRDefault="00450B25" w:rsidP="00450B25">
      <w:pPr>
        <w:pStyle w:val="a3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поселения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Дрожжановского                                Марс </w:t>
      </w:r>
      <w:proofErr w:type="spellStart"/>
      <w:r>
        <w:rPr>
          <w:rFonts w:ascii="Times New Roman" w:hAnsi="Times New Roman"/>
          <w:b/>
          <w:sz w:val="28"/>
          <w:szCs w:val="28"/>
        </w:rPr>
        <w:t>авыл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җирлеге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</w:p>
    <w:p w:rsidR="00450B25" w:rsidRDefault="00450B25" w:rsidP="00450B25">
      <w:pPr>
        <w:pStyle w:val="a3"/>
        <w:tabs>
          <w:tab w:val="left" w:pos="7335"/>
        </w:tabs>
        <w:rPr>
          <w:rFonts w:ascii="Times New Roman" w:hAnsi="Times New Roman"/>
          <w:b/>
          <w:bCs/>
          <w:i/>
          <w:noProof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noProof/>
          <w:sz w:val="28"/>
          <w:szCs w:val="28"/>
        </w:rPr>
        <w:t>муниципального  района</w:t>
      </w:r>
      <w:r w:rsidRPr="00444937">
        <w:rPr>
          <w:rFonts w:ascii="Times New Roman" w:hAnsi="Times New Roman"/>
          <w:b/>
          <w:bCs/>
          <w:noProof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/>
          <w:bCs/>
          <w:noProof/>
          <w:sz w:val="28"/>
          <w:szCs w:val="28"/>
          <w:lang w:val="tt-RU"/>
        </w:rPr>
        <w:t xml:space="preserve">                                Башкарма комитеты</w:t>
      </w:r>
      <w:r>
        <w:rPr>
          <w:rFonts w:ascii="Times New Roman" w:hAnsi="Times New Roman"/>
          <w:b/>
          <w:bCs/>
          <w:noProof/>
          <w:sz w:val="28"/>
          <w:szCs w:val="28"/>
        </w:rPr>
        <w:t xml:space="preserve">                                               </w:t>
      </w:r>
    </w:p>
    <w:p w:rsidR="00450B25" w:rsidRDefault="00450B25" w:rsidP="00450B25">
      <w:pPr>
        <w:rPr>
          <w:rFonts w:ascii="Tahoma" w:hAnsi="Tahoma" w:cs="Tahoma"/>
          <w:b/>
          <w:bCs/>
          <w:noProof/>
          <w:sz w:val="24"/>
          <w:szCs w:val="24"/>
          <w:lang w:val="tt-RU"/>
        </w:rPr>
      </w:pPr>
      <w:r>
        <w:rPr>
          <w:b/>
          <w:bCs/>
          <w:noProof/>
          <w:szCs w:val="28"/>
          <w:lang w:val="tt-RU"/>
        </w:rPr>
        <w:t xml:space="preserve">    Республики Татарстан</w:t>
      </w:r>
    </w:p>
    <w:p w:rsidR="00450B25" w:rsidRPr="00A76DBC" w:rsidRDefault="00450B25" w:rsidP="00450B25">
      <w:pPr>
        <w:pStyle w:val="a3"/>
        <w:rPr>
          <w:rFonts w:ascii="Times New Roman" w:hAnsi="Times New Roman"/>
          <w:b/>
          <w:bCs/>
          <w:noProof/>
          <w:sz w:val="24"/>
          <w:szCs w:val="24"/>
          <w:lang w:val="tt-RU"/>
        </w:rPr>
      </w:pPr>
    </w:p>
    <w:p w:rsidR="00450B25" w:rsidRPr="007660E1" w:rsidRDefault="00450B25" w:rsidP="00450B25">
      <w:pPr>
        <w:rPr>
          <w:b/>
          <w:bCs/>
          <w:noProof/>
          <w:color w:val="00FF00"/>
          <w:sz w:val="20"/>
          <w:szCs w:val="20"/>
        </w:rPr>
      </w:pPr>
      <w:r w:rsidRPr="00582529">
        <w:rPr>
          <w:noProof/>
          <w:sz w:val="18"/>
          <w:szCs w:val="18"/>
        </w:rPr>
        <w:t>422472 с. Нижний Каракитан ,  ул. Ленина, 30   тел. (84375) 31-1-36</w:t>
      </w:r>
      <w:r>
        <w:rPr>
          <w:noProof/>
          <w:sz w:val="18"/>
          <w:szCs w:val="18"/>
          <w:lang w:val="tt-RU"/>
        </w:rPr>
        <w:t xml:space="preserve">, </w:t>
      </w:r>
      <w:r w:rsidRPr="00582529">
        <w:rPr>
          <w:noProof/>
          <w:sz w:val="18"/>
          <w:szCs w:val="18"/>
        </w:rPr>
        <w:t xml:space="preserve"> ОГРН 1061672003898,</w:t>
      </w:r>
      <w:r>
        <w:rPr>
          <w:noProof/>
          <w:sz w:val="18"/>
          <w:szCs w:val="18"/>
          <w:lang w:val="tt-RU"/>
        </w:rPr>
        <w:t xml:space="preserve"> </w:t>
      </w:r>
      <w:r w:rsidRPr="00582529">
        <w:rPr>
          <w:noProof/>
          <w:sz w:val="18"/>
          <w:szCs w:val="18"/>
        </w:rPr>
        <w:t>ИНН1617003300,КПП161701001,Р/С 40204810700000370007</w:t>
      </w:r>
      <w:r>
        <w:rPr>
          <w:noProof/>
          <w:sz w:val="18"/>
          <w:szCs w:val="18"/>
          <w:lang w:val="tt-RU"/>
        </w:rPr>
        <w:t xml:space="preserve">, </w:t>
      </w:r>
      <w:r w:rsidRPr="00FA1C72">
        <w:rPr>
          <w:noProof/>
          <w:sz w:val="18"/>
          <w:szCs w:val="18"/>
        </w:rPr>
        <w:t xml:space="preserve"> в отделении НБ РТ Банка России,бик 049205001</w:t>
      </w:r>
      <w:r w:rsidRPr="00FA1C72">
        <w:rPr>
          <w:noProof/>
          <w:shd w:val="clear" w:color="auto" w:fill="FFFFFF"/>
        </w:rPr>
        <w:t xml:space="preserve">    </w:t>
      </w:r>
      <w:r>
        <w:rPr>
          <w:noProof/>
          <w:shd w:val="clear" w:color="auto" w:fill="FFFFFF"/>
        </w:rPr>
        <w:t xml:space="preserve">  </w:t>
      </w:r>
      <w:r w:rsidRPr="007660E1">
        <w:rPr>
          <w:b/>
          <w:bCs/>
          <w:noProof/>
          <w:color w:val="00FF00"/>
          <w:sz w:val="20"/>
          <w:szCs w:val="20"/>
          <w:shd w:val="clear" w:color="auto" w:fill="FFFFFF"/>
        </w:rPr>
        <w:t>_____________________________________________________________________________________________</w:t>
      </w:r>
      <w:r w:rsidRPr="007660E1">
        <w:rPr>
          <w:b/>
          <w:bCs/>
          <w:noProof/>
          <w:color w:val="00FF00"/>
          <w:sz w:val="20"/>
          <w:szCs w:val="20"/>
        </w:rPr>
        <w:t xml:space="preserve"> </w:t>
      </w:r>
    </w:p>
    <w:p w:rsidR="00450B25" w:rsidRPr="007660E1" w:rsidRDefault="00450B25" w:rsidP="00450B25">
      <w:pPr>
        <w:rPr>
          <w:sz w:val="20"/>
          <w:szCs w:val="20"/>
        </w:rPr>
      </w:pPr>
      <w:r w:rsidRPr="007660E1">
        <w:rPr>
          <w:noProof/>
          <w:sz w:val="20"/>
          <w:szCs w:val="20"/>
        </w:rPr>
        <w:t xml:space="preserve">  </w:t>
      </w:r>
      <w:r w:rsidRPr="007660E1">
        <w:rPr>
          <w:b/>
          <w:bCs/>
          <w:noProof/>
          <w:color w:val="FF0000"/>
          <w:sz w:val="20"/>
          <w:szCs w:val="20"/>
          <w:vertAlign w:val="superscript"/>
        </w:rPr>
        <w:t xml:space="preserve">_______________________________________________________________________________________________________________________________________________  </w:t>
      </w:r>
    </w:p>
    <w:p w:rsidR="00450B25" w:rsidRPr="00E269AC" w:rsidRDefault="00450B25" w:rsidP="00450B25">
      <w:pPr>
        <w:rPr>
          <w:rFonts w:ascii="Times New Roman" w:hAnsi="Times New Roman" w:cs="Times New Roman"/>
          <w:sz w:val="28"/>
          <w:szCs w:val="28"/>
        </w:rPr>
      </w:pPr>
      <w:r w:rsidRPr="00E269AC">
        <w:rPr>
          <w:rFonts w:ascii="Times New Roman" w:hAnsi="Times New Roman" w:cs="Times New Roman"/>
          <w:sz w:val="28"/>
          <w:szCs w:val="28"/>
        </w:rPr>
        <w:t xml:space="preserve">        ПОСТАНОВЛЕНИЕ                                                        КАРАР</w:t>
      </w:r>
    </w:p>
    <w:p w:rsidR="00C7042E" w:rsidRPr="00450B25" w:rsidRDefault="00450B25" w:rsidP="00450B25">
      <w:pPr>
        <w:tabs>
          <w:tab w:val="left" w:pos="3150"/>
        </w:tabs>
        <w:rPr>
          <w:rFonts w:ascii="Arial" w:hAnsi="Arial" w:cs="Arial"/>
          <w:sz w:val="24"/>
          <w:szCs w:val="24"/>
        </w:rPr>
      </w:pPr>
      <w:r>
        <w:tab/>
      </w:r>
      <w:proofErr w:type="spellStart"/>
      <w:r w:rsidRPr="00450B25">
        <w:rPr>
          <w:rFonts w:ascii="Arial" w:hAnsi="Arial" w:cs="Arial"/>
          <w:sz w:val="24"/>
          <w:szCs w:val="24"/>
        </w:rPr>
        <w:t>Түбән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Каракитә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авылы</w:t>
      </w:r>
      <w:proofErr w:type="spellEnd"/>
    </w:p>
    <w:p w:rsidR="00450B25" w:rsidRPr="00450B25" w:rsidRDefault="00450B25" w:rsidP="00450B25">
      <w:pPr>
        <w:tabs>
          <w:tab w:val="left" w:pos="3150"/>
        </w:tabs>
        <w:rPr>
          <w:rFonts w:ascii="Arial" w:hAnsi="Arial" w:cs="Arial"/>
          <w:sz w:val="24"/>
          <w:szCs w:val="24"/>
        </w:rPr>
      </w:pPr>
      <w:r w:rsidRPr="00450B25">
        <w:rPr>
          <w:rFonts w:ascii="Arial" w:hAnsi="Arial" w:cs="Arial"/>
          <w:sz w:val="24"/>
          <w:szCs w:val="24"/>
        </w:rPr>
        <w:t xml:space="preserve">2022 </w:t>
      </w:r>
      <w:proofErr w:type="spellStart"/>
      <w:r w:rsidRPr="00450B25">
        <w:rPr>
          <w:rFonts w:ascii="Arial" w:hAnsi="Arial" w:cs="Arial"/>
          <w:sz w:val="24"/>
          <w:szCs w:val="24"/>
        </w:rPr>
        <w:t>елның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23 </w:t>
      </w:r>
      <w:proofErr w:type="spellStart"/>
      <w:r w:rsidRPr="00450B25">
        <w:rPr>
          <w:rFonts w:ascii="Arial" w:hAnsi="Arial" w:cs="Arial"/>
          <w:sz w:val="24"/>
          <w:szCs w:val="24"/>
        </w:rPr>
        <w:t>августыннан</w:t>
      </w:r>
      <w:proofErr w:type="spellEnd"/>
      <w:r w:rsidR="00491918">
        <w:rPr>
          <w:rFonts w:ascii="Arial" w:hAnsi="Arial" w:cs="Arial"/>
          <w:sz w:val="24"/>
          <w:szCs w:val="24"/>
        </w:rPr>
        <w:t xml:space="preserve">                                                                №16</w:t>
      </w:r>
    </w:p>
    <w:p w:rsidR="00450B25" w:rsidRPr="00450B25" w:rsidRDefault="00450B25" w:rsidP="00450B25">
      <w:pPr>
        <w:rPr>
          <w:rFonts w:ascii="Arial" w:hAnsi="Arial" w:cs="Arial"/>
          <w:sz w:val="24"/>
          <w:szCs w:val="24"/>
        </w:rPr>
      </w:pPr>
    </w:p>
    <w:p w:rsidR="00450B25" w:rsidRPr="00450B25" w:rsidRDefault="00450B25" w:rsidP="00450B25">
      <w:pPr>
        <w:rPr>
          <w:rFonts w:ascii="Arial" w:hAnsi="Arial" w:cs="Arial"/>
          <w:sz w:val="24"/>
          <w:szCs w:val="24"/>
        </w:rPr>
      </w:pPr>
      <w:r w:rsidRPr="00450B25">
        <w:rPr>
          <w:rFonts w:ascii="Arial" w:hAnsi="Arial" w:cs="Arial"/>
          <w:sz w:val="24"/>
          <w:szCs w:val="24"/>
        </w:rPr>
        <w:t xml:space="preserve">Марс </w:t>
      </w:r>
      <w:proofErr w:type="spellStart"/>
      <w:r w:rsidRPr="00450B25">
        <w:rPr>
          <w:rFonts w:ascii="Arial" w:hAnsi="Arial" w:cs="Arial"/>
          <w:sz w:val="24"/>
          <w:szCs w:val="24"/>
        </w:rPr>
        <w:t>авыл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җирлеге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Башкарма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комитетының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22.06.202020 ел, № 14 «</w:t>
      </w:r>
      <w:proofErr w:type="spellStart"/>
      <w:r w:rsidRPr="00450B25">
        <w:rPr>
          <w:rFonts w:ascii="Arial" w:hAnsi="Arial" w:cs="Arial"/>
          <w:sz w:val="24"/>
          <w:szCs w:val="24"/>
        </w:rPr>
        <w:t>йорт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хайваннарын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тоту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урыннарын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билгеләү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50B25">
        <w:rPr>
          <w:rFonts w:ascii="Arial" w:hAnsi="Arial" w:cs="Arial"/>
          <w:sz w:val="24"/>
          <w:szCs w:val="24"/>
        </w:rPr>
        <w:t>турында»карарына</w:t>
      </w:r>
      <w:proofErr w:type="spellEnd"/>
      <w:proofErr w:type="gram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үзгәреш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кертү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турында</w:t>
      </w:r>
      <w:proofErr w:type="spellEnd"/>
    </w:p>
    <w:p w:rsidR="00450B25" w:rsidRPr="00450B25" w:rsidRDefault="00450B25" w:rsidP="00450B25">
      <w:pPr>
        <w:rPr>
          <w:rFonts w:ascii="Arial" w:hAnsi="Arial" w:cs="Arial"/>
          <w:sz w:val="24"/>
          <w:szCs w:val="24"/>
        </w:rPr>
      </w:pPr>
    </w:p>
    <w:p w:rsidR="00450B25" w:rsidRPr="00450B25" w:rsidRDefault="00450B25" w:rsidP="00450B25">
      <w:pPr>
        <w:rPr>
          <w:rFonts w:ascii="Arial" w:hAnsi="Arial" w:cs="Arial"/>
          <w:sz w:val="24"/>
          <w:szCs w:val="24"/>
        </w:rPr>
      </w:pPr>
      <w:r w:rsidRPr="00450B25">
        <w:rPr>
          <w:rFonts w:ascii="Arial" w:hAnsi="Arial" w:cs="Arial"/>
          <w:sz w:val="24"/>
          <w:szCs w:val="24"/>
        </w:rPr>
        <w:t>«</w:t>
      </w:r>
      <w:proofErr w:type="spellStart"/>
      <w:r w:rsidRPr="00450B25">
        <w:rPr>
          <w:rFonts w:ascii="Arial" w:hAnsi="Arial" w:cs="Arial"/>
          <w:sz w:val="24"/>
          <w:szCs w:val="24"/>
        </w:rPr>
        <w:t>Хайваннар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белән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җаваплы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эш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итү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һәм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Россия </w:t>
      </w:r>
      <w:proofErr w:type="spellStart"/>
      <w:r w:rsidRPr="00450B25">
        <w:rPr>
          <w:rFonts w:ascii="Arial" w:hAnsi="Arial" w:cs="Arial"/>
          <w:sz w:val="24"/>
          <w:szCs w:val="24"/>
        </w:rPr>
        <w:t>Федерациясенең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аерым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закон </w:t>
      </w:r>
      <w:proofErr w:type="spellStart"/>
      <w:r w:rsidRPr="00450B25">
        <w:rPr>
          <w:rFonts w:ascii="Arial" w:hAnsi="Arial" w:cs="Arial"/>
          <w:sz w:val="24"/>
          <w:szCs w:val="24"/>
        </w:rPr>
        <w:t>актларына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үзгәрешләр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кертү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турында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450B25">
        <w:rPr>
          <w:rFonts w:ascii="Arial" w:hAnsi="Arial" w:cs="Arial"/>
          <w:sz w:val="24"/>
          <w:szCs w:val="24"/>
        </w:rPr>
        <w:t>Федераль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законга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үзгәрешләр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кертү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хакында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» 2022 </w:t>
      </w:r>
      <w:proofErr w:type="spellStart"/>
      <w:r w:rsidRPr="00450B25">
        <w:rPr>
          <w:rFonts w:ascii="Arial" w:hAnsi="Arial" w:cs="Arial"/>
          <w:sz w:val="24"/>
          <w:szCs w:val="24"/>
        </w:rPr>
        <w:t>елның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450B25">
        <w:rPr>
          <w:rFonts w:ascii="Arial" w:hAnsi="Arial" w:cs="Arial"/>
          <w:sz w:val="24"/>
          <w:szCs w:val="24"/>
        </w:rPr>
        <w:t>июлендәге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269-ФЗ </w:t>
      </w:r>
      <w:proofErr w:type="spellStart"/>
      <w:r w:rsidRPr="00450B25">
        <w:rPr>
          <w:rFonts w:ascii="Arial" w:hAnsi="Arial" w:cs="Arial"/>
          <w:sz w:val="24"/>
          <w:szCs w:val="24"/>
        </w:rPr>
        <w:t>номерлы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Федераль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закон </w:t>
      </w:r>
      <w:proofErr w:type="spellStart"/>
      <w:r w:rsidRPr="00450B25">
        <w:rPr>
          <w:rFonts w:ascii="Arial" w:hAnsi="Arial" w:cs="Arial"/>
          <w:sz w:val="24"/>
          <w:szCs w:val="24"/>
        </w:rPr>
        <w:t>нигезендә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450B2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Чүпрәле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муниципаль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450B25">
        <w:rPr>
          <w:rFonts w:ascii="Arial" w:hAnsi="Arial" w:cs="Arial"/>
          <w:sz w:val="24"/>
          <w:szCs w:val="24"/>
        </w:rPr>
        <w:t>авыл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җирлеге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башкарма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комитеты КАРАР БИРӘ:</w:t>
      </w:r>
    </w:p>
    <w:p w:rsidR="00450B25" w:rsidRPr="00450B25" w:rsidRDefault="00450B25" w:rsidP="00450B25">
      <w:pPr>
        <w:rPr>
          <w:rFonts w:ascii="Arial" w:hAnsi="Arial" w:cs="Arial"/>
          <w:sz w:val="24"/>
          <w:szCs w:val="24"/>
        </w:rPr>
      </w:pPr>
      <w:r w:rsidRPr="00450B25"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 w:rsidRPr="00450B2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Чүпрәле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муниципаль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450B25">
        <w:rPr>
          <w:rFonts w:ascii="Arial" w:hAnsi="Arial" w:cs="Arial"/>
          <w:sz w:val="24"/>
          <w:szCs w:val="24"/>
        </w:rPr>
        <w:t>авыл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җирлеге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Башкарма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комитетының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22.06.2020 ел, № 14 «</w:t>
      </w:r>
      <w:proofErr w:type="spellStart"/>
      <w:r w:rsidRPr="00450B25">
        <w:rPr>
          <w:rFonts w:ascii="Arial" w:hAnsi="Arial" w:cs="Arial"/>
          <w:sz w:val="24"/>
          <w:szCs w:val="24"/>
        </w:rPr>
        <w:t>йорт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хайваннарын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урамда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йөртү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урыннарын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билгеләү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турында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450B25">
        <w:rPr>
          <w:rFonts w:ascii="Arial" w:hAnsi="Arial" w:cs="Arial"/>
          <w:sz w:val="24"/>
          <w:szCs w:val="24"/>
        </w:rPr>
        <w:t>гы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карарына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450B25">
        <w:rPr>
          <w:rFonts w:ascii="Arial" w:hAnsi="Arial" w:cs="Arial"/>
          <w:sz w:val="24"/>
          <w:szCs w:val="24"/>
        </w:rPr>
        <w:t>пунктны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0B25">
        <w:rPr>
          <w:rFonts w:ascii="Arial" w:hAnsi="Arial" w:cs="Arial"/>
          <w:sz w:val="24"/>
          <w:szCs w:val="24"/>
        </w:rPr>
        <w:t xml:space="preserve">« </w:t>
      </w:r>
      <w:proofErr w:type="spellStart"/>
      <w:r w:rsidRPr="00450B25">
        <w:rPr>
          <w:rFonts w:ascii="Arial" w:hAnsi="Arial" w:cs="Arial"/>
          <w:sz w:val="24"/>
          <w:szCs w:val="24"/>
        </w:rPr>
        <w:t>урамда</w:t>
      </w:r>
      <w:proofErr w:type="spellEnd"/>
      <w:proofErr w:type="gram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йөрүгә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карата башка </w:t>
      </w:r>
      <w:proofErr w:type="spellStart"/>
      <w:r w:rsidRPr="00450B25">
        <w:rPr>
          <w:rFonts w:ascii="Arial" w:hAnsi="Arial" w:cs="Arial"/>
          <w:sz w:val="24"/>
          <w:szCs w:val="24"/>
        </w:rPr>
        <w:t>таләпләрне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үтәргә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һәм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сакларга»дигән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сүзләр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белән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өстәп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50B25">
        <w:rPr>
          <w:rFonts w:ascii="Arial" w:hAnsi="Arial" w:cs="Arial"/>
          <w:sz w:val="24"/>
          <w:szCs w:val="24"/>
        </w:rPr>
        <w:t>үзгәреш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кертергә</w:t>
      </w:r>
      <w:proofErr w:type="spellEnd"/>
      <w:r w:rsidRPr="00450B25">
        <w:rPr>
          <w:rFonts w:ascii="Arial" w:hAnsi="Arial" w:cs="Arial"/>
          <w:sz w:val="24"/>
          <w:szCs w:val="24"/>
        </w:rPr>
        <w:t>.</w:t>
      </w:r>
    </w:p>
    <w:p w:rsidR="00450B25" w:rsidRPr="00450B25" w:rsidRDefault="00450B25" w:rsidP="00450B2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50B25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450B25">
        <w:rPr>
          <w:rFonts w:ascii="Arial" w:hAnsi="Arial" w:cs="Arial"/>
          <w:sz w:val="24"/>
          <w:szCs w:val="24"/>
        </w:rPr>
        <w:t>Әлеге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карар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рәсми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басылып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чыгарга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тиеш</w:t>
      </w:r>
      <w:proofErr w:type="spellEnd"/>
      <w:r w:rsidRPr="00450B25">
        <w:rPr>
          <w:rFonts w:ascii="Arial" w:hAnsi="Arial" w:cs="Arial"/>
          <w:sz w:val="24"/>
          <w:szCs w:val="24"/>
        </w:rPr>
        <w:t>.</w:t>
      </w:r>
    </w:p>
    <w:p w:rsidR="00450B25" w:rsidRPr="00450B25" w:rsidRDefault="00450B25" w:rsidP="00450B25">
      <w:pPr>
        <w:rPr>
          <w:rFonts w:ascii="Arial" w:hAnsi="Arial" w:cs="Arial"/>
          <w:sz w:val="24"/>
          <w:szCs w:val="24"/>
        </w:rPr>
      </w:pPr>
    </w:p>
    <w:p w:rsidR="00A92D0B" w:rsidRDefault="00A92D0B" w:rsidP="00450B25">
      <w:pPr>
        <w:rPr>
          <w:rFonts w:ascii="Arial" w:hAnsi="Arial" w:cs="Arial"/>
          <w:sz w:val="24"/>
          <w:szCs w:val="24"/>
        </w:rPr>
      </w:pPr>
    </w:p>
    <w:p w:rsidR="00450B25" w:rsidRPr="00450B25" w:rsidRDefault="00450B25" w:rsidP="00450B25">
      <w:pPr>
        <w:rPr>
          <w:rFonts w:ascii="Arial" w:hAnsi="Arial" w:cs="Arial"/>
          <w:sz w:val="24"/>
          <w:szCs w:val="24"/>
        </w:rPr>
      </w:pPr>
      <w:r w:rsidRPr="00450B25">
        <w:rPr>
          <w:rFonts w:ascii="Arial" w:hAnsi="Arial" w:cs="Arial"/>
          <w:sz w:val="24"/>
          <w:szCs w:val="24"/>
        </w:rPr>
        <w:t xml:space="preserve">Марс </w:t>
      </w:r>
      <w:proofErr w:type="spellStart"/>
      <w:r w:rsidRPr="00450B25">
        <w:rPr>
          <w:rFonts w:ascii="Arial" w:hAnsi="Arial" w:cs="Arial"/>
          <w:sz w:val="24"/>
          <w:szCs w:val="24"/>
        </w:rPr>
        <w:t>авыл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B25">
        <w:rPr>
          <w:rFonts w:ascii="Arial" w:hAnsi="Arial" w:cs="Arial"/>
          <w:sz w:val="24"/>
          <w:szCs w:val="24"/>
        </w:rPr>
        <w:t>җирлеге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50B25">
        <w:rPr>
          <w:rFonts w:ascii="Arial" w:hAnsi="Arial" w:cs="Arial"/>
          <w:sz w:val="24"/>
          <w:szCs w:val="24"/>
        </w:rPr>
        <w:t>башлыгы</w:t>
      </w:r>
      <w:proofErr w:type="spellEnd"/>
      <w:r w:rsidRPr="00450B25">
        <w:rPr>
          <w:rFonts w:ascii="Arial" w:hAnsi="Arial" w:cs="Arial"/>
          <w:sz w:val="24"/>
          <w:szCs w:val="24"/>
        </w:rPr>
        <w:t xml:space="preserve">:   </w:t>
      </w:r>
      <w:proofErr w:type="gramEnd"/>
      <w:r w:rsidRPr="00450B25">
        <w:rPr>
          <w:rFonts w:ascii="Arial" w:hAnsi="Arial" w:cs="Arial"/>
          <w:sz w:val="24"/>
          <w:szCs w:val="24"/>
        </w:rPr>
        <w:t xml:space="preserve">                                         Р. М. </w:t>
      </w:r>
      <w:proofErr w:type="spellStart"/>
      <w:r w:rsidRPr="00450B25">
        <w:rPr>
          <w:rFonts w:ascii="Arial" w:hAnsi="Arial" w:cs="Arial"/>
          <w:sz w:val="24"/>
          <w:szCs w:val="24"/>
        </w:rPr>
        <w:t>Җамалетдинов</w:t>
      </w:r>
      <w:proofErr w:type="spellEnd"/>
    </w:p>
    <w:sectPr w:rsidR="00450B25" w:rsidRPr="00450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25"/>
    <w:rsid w:val="00450B25"/>
    <w:rsid w:val="00491918"/>
    <w:rsid w:val="00A92D0B"/>
    <w:rsid w:val="00C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4A90B-7643-43D9-9ED0-EDA61CB1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0B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50B2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2022-08-24T07:42:00Z</cp:lastPrinted>
  <dcterms:created xsi:type="dcterms:W3CDTF">2022-08-24T06:23:00Z</dcterms:created>
  <dcterms:modified xsi:type="dcterms:W3CDTF">2022-08-24T07:42:00Z</dcterms:modified>
</cp:coreProperties>
</file>