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BE" w:rsidRDefault="004008BE" w:rsidP="004008BE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СОВЕТ                                                      ТАТАРСТАН РЕСПУБЛИКАСЫ</w:t>
      </w:r>
    </w:p>
    <w:p w:rsidR="004008BE" w:rsidRDefault="004008BE" w:rsidP="004008BE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4008BE" w:rsidRDefault="004008BE" w:rsidP="004008BE">
      <w:pPr>
        <w:pStyle w:val="a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4008BE" w:rsidRDefault="004008BE" w:rsidP="004008BE">
      <w:pPr>
        <w:pStyle w:val="a5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4008BE" w:rsidRDefault="004008BE" w:rsidP="004008BE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4008BE" w:rsidRDefault="004008BE" w:rsidP="004008BE">
      <w:pPr>
        <w:pStyle w:val="a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4008BE" w:rsidRDefault="004008BE" w:rsidP="004008BE">
      <w:pPr>
        <w:pStyle w:val="a5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 30 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4008BE" w:rsidRPr="00580BCF" w:rsidRDefault="004008BE" w:rsidP="004008BE">
      <w:pPr>
        <w:pStyle w:val="a5"/>
        <w:rPr>
          <w:rFonts w:ascii="Times New Roman" w:hAnsi="Times New Roman"/>
          <w:noProof/>
          <w:lang w:val="tt-RU"/>
        </w:rPr>
      </w:pPr>
      <w:r w:rsidRPr="00580BCF">
        <w:rPr>
          <w:rFonts w:ascii="Times New Roman" w:hAnsi="Times New Roman"/>
          <w:noProof/>
          <w:shd w:val="clear" w:color="auto" w:fill="FFFFFF"/>
          <w:lang w:val="tt-RU"/>
        </w:rPr>
        <w:t xml:space="preserve">_____________________________________________________________________________________ </w:t>
      </w:r>
    </w:p>
    <w:p w:rsidR="004008BE" w:rsidRPr="00580BCF" w:rsidRDefault="004008BE" w:rsidP="004008BE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  <w:lang w:val="tt-RU"/>
        </w:rPr>
      </w:pPr>
      <w:r w:rsidRPr="00580BCF">
        <w:rPr>
          <w:rFonts w:ascii="Times New Roman" w:hAnsi="Times New Roman" w:cs="Times New Roman"/>
          <w:noProof/>
          <w:lang w:val="tt-RU"/>
        </w:rPr>
        <w:t xml:space="preserve">  </w:t>
      </w:r>
      <w:r w:rsidRPr="00580BCF">
        <w:rPr>
          <w:rFonts w:ascii="Times New Roman" w:hAnsi="Times New Roman" w:cs="Times New Roman"/>
          <w:noProof/>
          <w:color w:val="FF0000"/>
          <w:vertAlign w:val="superscript"/>
          <w:lang w:val="tt-RU"/>
        </w:rPr>
        <w:t>_____________________________________________________________________________________________________________________________________________</w:t>
      </w:r>
      <w:r w:rsidRPr="00580BCF">
        <w:rPr>
          <w:noProof/>
          <w:color w:val="FF0000"/>
          <w:vertAlign w:val="superscript"/>
          <w:lang w:val="tt-RU"/>
        </w:rPr>
        <w:t xml:space="preserve">   </w:t>
      </w:r>
      <w:r w:rsidRPr="00580BCF">
        <w:rPr>
          <w:rFonts w:ascii="Times New Roman" w:hAnsi="Times New Roman" w:cs="Times New Roman"/>
          <w:sz w:val="28"/>
          <w:szCs w:val="28"/>
          <w:lang w:val="tt-RU"/>
        </w:rPr>
        <w:tab/>
        <w:t xml:space="preserve">РЕШЕНИЕ                                                                                       КАРАР     </w:t>
      </w:r>
    </w:p>
    <w:p w:rsidR="004008BE" w:rsidRPr="00580BCF" w:rsidRDefault="004008BE" w:rsidP="004008BE">
      <w:pPr>
        <w:rPr>
          <w:lang w:val="tt-RU"/>
        </w:rPr>
      </w:pPr>
    </w:p>
    <w:p w:rsidR="004008BE" w:rsidRPr="00580BCF" w:rsidRDefault="004008BE" w:rsidP="004008BE">
      <w:pPr>
        <w:rPr>
          <w:rFonts w:ascii="Arial" w:hAnsi="Arial" w:cs="Arial"/>
          <w:sz w:val="24"/>
          <w:szCs w:val="24"/>
          <w:lang w:val="tt-RU"/>
        </w:rPr>
      </w:pPr>
      <w:r w:rsidRPr="00580BCF">
        <w:rPr>
          <w:lang w:val="tt-RU"/>
        </w:rPr>
        <w:t xml:space="preserve">                                                                      </w:t>
      </w:r>
      <w:r w:rsidRPr="00580BCF">
        <w:rPr>
          <w:rFonts w:ascii="Arial" w:hAnsi="Arial" w:cs="Arial"/>
          <w:sz w:val="24"/>
          <w:szCs w:val="24"/>
          <w:lang w:val="tt-RU"/>
        </w:rPr>
        <w:t xml:space="preserve">Түбән Каракитә авылы </w:t>
      </w:r>
    </w:p>
    <w:p w:rsidR="004008BE" w:rsidRPr="00580BCF" w:rsidRDefault="005C7843" w:rsidP="004008BE">
      <w:pPr>
        <w:rPr>
          <w:rFonts w:ascii="Arial" w:hAnsi="Arial" w:cs="Arial"/>
          <w:sz w:val="24"/>
          <w:szCs w:val="24"/>
          <w:lang w:val="tt-RU"/>
        </w:rPr>
      </w:pPr>
      <w:r w:rsidRPr="00580BCF">
        <w:rPr>
          <w:rFonts w:ascii="Arial" w:hAnsi="Arial" w:cs="Arial"/>
          <w:sz w:val="24"/>
          <w:szCs w:val="24"/>
          <w:lang w:val="tt-RU"/>
        </w:rPr>
        <w:t>2022</w:t>
      </w:r>
      <w:r>
        <w:rPr>
          <w:rFonts w:ascii="Arial" w:hAnsi="Arial" w:cs="Arial"/>
          <w:sz w:val="24"/>
          <w:szCs w:val="24"/>
          <w:lang w:val="tt-RU"/>
        </w:rPr>
        <w:t xml:space="preserve">нче елның </w:t>
      </w:r>
      <w:r w:rsidR="004008BE" w:rsidRPr="00580BCF">
        <w:rPr>
          <w:rFonts w:ascii="Arial" w:hAnsi="Arial" w:cs="Arial"/>
          <w:sz w:val="24"/>
          <w:szCs w:val="24"/>
          <w:lang w:val="tt-RU"/>
        </w:rPr>
        <w:t>15 ноябр</w:t>
      </w:r>
      <w:r>
        <w:rPr>
          <w:rFonts w:ascii="Arial" w:hAnsi="Arial" w:cs="Arial"/>
          <w:sz w:val="24"/>
          <w:szCs w:val="24"/>
          <w:lang w:val="tt-RU"/>
        </w:rPr>
        <w:t>е</w:t>
      </w:r>
      <w:r w:rsidR="004008BE" w:rsidRPr="00580BC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№23/</w:t>
      </w:r>
      <w:r w:rsidR="004008BE">
        <w:rPr>
          <w:rFonts w:ascii="Arial" w:hAnsi="Arial" w:cs="Arial"/>
          <w:sz w:val="24"/>
          <w:szCs w:val="24"/>
          <w:lang w:val="tt-RU"/>
        </w:rPr>
        <w:t>1</w:t>
      </w:r>
    </w:p>
    <w:p w:rsidR="005C7843" w:rsidRPr="005C7843" w:rsidRDefault="00F076FD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lang w:val="tt-RU"/>
        </w:rPr>
        <w:t xml:space="preserve">        </w:t>
      </w:r>
      <w:r w:rsidR="00FE17FB" w:rsidRPr="005C7843">
        <w:rPr>
          <w:lang w:val="tt-RU"/>
        </w:rPr>
        <w:t xml:space="preserve"> 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Чүпрәле </w:t>
      </w:r>
      <w:r w:rsidR="005C7843" w:rsidRPr="005C7843">
        <w:rPr>
          <w:rFonts w:ascii="Arial" w:hAnsi="Arial" w:cs="Arial"/>
          <w:sz w:val="24"/>
          <w:szCs w:val="24"/>
          <w:lang w:val="tt-RU"/>
        </w:rPr>
        <w:t>муниципаль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районы </w:t>
      </w:r>
      <w:r w:rsidR="005C7843" w:rsidRPr="005C7843">
        <w:rPr>
          <w:rFonts w:ascii="Arial" w:hAnsi="Arial" w:cs="Arial"/>
          <w:sz w:val="24"/>
          <w:szCs w:val="24"/>
          <w:lang w:val="tt-RU"/>
        </w:rPr>
        <w:t>Марс авыл җирлеге</w:t>
      </w:r>
      <w:r w:rsidR="005C7843" w:rsidRPr="005C7843">
        <w:rPr>
          <w:rFonts w:ascii="Arial" w:hAnsi="Arial" w:cs="Arial"/>
          <w:sz w:val="24"/>
          <w:szCs w:val="24"/>
          <w:lang w:val="tt-RU"/>
        </w:rPr>
        <w:t>нең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5C7843" w:rsidRDefault="005C7843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  <w:lang w:val="tt-RU"/>
        </w:rPr>
        <w:t xml:space="preserve">            </w:t>
      </w:r>
      <w:r w:rsidR="00FE17FB" w:rsidRPr="005C7843">
        <w:rPr>
          <w:rFonts w:ascii="Arial" w:hAnsi="Arial" w:cs="Arial"/>
          <w:sz w:val="24"/>
          <w:szCs w:val="24"/>
          <w:lang w:val="tt-RU"/>
        </w:rPr>
        <w:t>20</w:t>
      </w:r>
      <w:r w:rsidR="000F71CD" w:rsidRPr="005C7843">
        <w:rPr>
          <w:rFonts w:ascii="Arial" w:hAnsi="Arial" w:cs="Arial"/>
          <w:sz w:val="24"/>
          <w:szCs w:val="24"/>
          <w:lang w:val="tt-RU"/>
        </w:rPr>
        <w:t>2</w:t>
      </w:r>
      <w:r w:rsidR="000F5ACC" w:rsidRPr="005C7843">
        <w:rPr>
          <w:rFonts w:ascii="Arial" w:hAnsi="Arial" w:cs="Arial"/>
          <w:sz w:val="24"/>
          <w:szCs w:val="24"/>
          <w:lang w:val="tt-RU"/>
        </w:rPr>
        <w:t>2</w:t>
      </w:r>
      <w:r w:rsidR="000F71CD" w:rsidRPr="005C7843">
        <w:rPr>
          <w:rFonts w:ascii="Arial" w:hAnsi="Arial" w:cs="Arial"/>
          <w:sz w:val="24"/>
          <w:szCs w:val="24"/>
          <w:lang w:val="tt-RU"/>
        </w:rPr>
        <w:t xml:space="preserve"> нче елнын</w:t>
      </w:r>
      <w:r w:rsidR="00FE17FB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0F71CD" w:rsidRPr="005C7843">
        <w:rPr>
          <w:rFonts w:ascii="Arial" w:hAnsi="Arial" w:cs="Arial"/>
          <w:sz w:val="24"/>
          <w:szCs w:val="24"/>
          <w:lang w:val="tt-RU"/>
        </w:rPr>
        <w:t xml:space="preserve">1 нче </w:t>
      </w:r>
      <w:r w:rsidR="00377A21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68289D" w:rsidRPr="005C7843">
        <w:rPr>
          <w:rFonts w:ascii="Arial" w:hAnsi="Arial" w:cs="Arial"/>
          <w:sz w:val="24"/>
          <w:szCs w:val="24"/>
          <w:lang w:val="tt-RU"/>
        </w:rPr>
        <w:t>ноябрен</w:t>
      </w:r>
      <w:r w:rsidRPr="005C7843">
        <w:rPr>
          <w:rFonts w:ascii="Arial" w:hAnsi="Arial" w:cs="Arial"/>
          <w:sz w:val="24"/>
          <w:szCs w:val="24"/>
          <w:lang w:val="tt-RU"/>
        </w:rPr>
        <w:t>ә</w:t>
      </w:r>
      <w:r w:rsidR="00FE17FB" w:rsidRPr="005C7843">
        <w:rPr>
          <w:rFonts w:ascii="Arial" w:hAnsi="Arial" w:cs="Arial"/>
          <w:sz w:val="24"/>
          <w:szCs w:val="24"/>
          <w:lang w:val="tt-RU"/>
        </w:rPr>
        <w:t xml:space="preserve"> бюджет үтәлеше </w:t>
      </w:r>
    </w:p>
    <w:p w:rsidR="00FE17FB" w:rsidRPr="005C7843" w:rsidRDefault="00FE17FB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  <w:lang w:val="tt-RU"/>
        </w:rPr>
        <w:t xml:space="preserve">  </w:t>
      </w:r>
      <w:r w:rsidR="00F076FD" w:rsidRPr="005C7843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390358" w:rsidRDefault="00FE17FB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  <w:lang w:val="tt-RU"/>
        </w:rPr>
        <w:t xml:space="preserve">                                 </w:t>
      </w:r>
      <w:r w:rsidR="00377A21" w:rsidRPr="005C7843">
        <w:rPr>
          <w:rFonts w:ascii="Arial" w:hAnsi="Arial" w:cs="Arial"/>
          <w:sz w:val="24"/>
          <w:szCs w:val="24"/>
          <w:lang w:val="tt-RU"/>
        </w:rPr>
        <w:t>Бюджетнын утелеше</w:t>
      </w:r>
    </w:p>
    <w:p w:rsidR="005C7843" w:rsidRPr="005C7843" w:rsidRDefault="005C7843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  <w:lang w:val="tt-RU"/>
        </w:rPr>
        <w:t>Чүпрәле муниципаль районы Марс авыл җирлеге муниципаль берәмлеге бюджетының 20</w:t>
      </w:r>
      <w:r w:rsidR="000F71CD" w:rsidRPr="005C7843">
        <w:rPr>
          <w:rFonts w:ascii="Arial" w:hAnsi="Arial" w:cs="Arial"/>
          <w:sz w:val="24"/>
          <w:szCs w:val="24"/>
          <w:lang w:val="tt-RU"/>
        </w:rPr>
        <w:t>2</w:t>
      </w:r>
      <w:r w:rsidR="000F5ACC" w:rsidRPr="005C7843">
        <w:rPr>
          <w:rFonts w:ascii="Arial" w:hAnsi="Arial" w:cs="Arial"/>
          <w:sz w:val="24"/>
          <w:szCs w:val="24"/>
          <w:lang w:val="tt-RU"/>
        </w:rPr>
        <w:t>2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68289D" w:rsidRPr="005C7843">
        <w:rPr>
          <w:rFonts w:ascii="Arial" w:hAnsi="Arial" w:cs="Arial"/>
          <w:sz w:val="24"/>
          <w:szCs w:val="24"/>
          <w:lang w:val="tt-RU"/>
        </w:rPr>
        <w:t>10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аенда үтәлеше турындагы хисап Россия Федерациясе Бюджет кодексы таләпләрен һәм Марс авыл җирлеге муниципаль берәмлегендә бюджет процессы турындагы нигезләмәне исәпкә алып төзелде.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  <w:lang w:val="tt-RU"/>
        </w:rPr>
        <w:t>«Марс авыл җирлеге муниципаль берәмлеге бюджеты үтәлеше турындагы хисапны раслау турында " гы карар проектында (алга таба - җирлек бюджеты) 20</w:t>
      </w:r>
      <w:r w:rsidR="000F71CD" w:rsidRPr="005C7843">
        <w:rPr>
          <w:rFonts w:ascii="Arial" w:hAnsi="Arial" w:cs="Arial"/>
          <w:sz w:val="24"/>
          <w:szCs w:val="24"/>
          <w:lang w:val="tt-RU"/>
        </w:rPr>
        <w:t>2</w:t>
      </w:r>
      <w:r w:rsidR="000F5ACC" w:rsidRPr="005C7843">
        <w:rPr>
          <w:rFonts w:ascii="Arial" w:hAnsi="Arial" w:cs="Arial"/>
          <w:sz w:val="24"/>
          <w:szCs w:val="24"/>
          <w:lang w:val="tt-RU"/>
        </w:rPr>
        <w:t>2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68289D" w:rsidRPr="005C7843">
        <w:rPr>
          <w:rFonts w:ascii="Arial" w:hAnsi="Arial" w:cs="Arial"/>
          <w:sz w:val="24"/>
          <w:szCs w:val="24"/>
          <w:lang w:val="tt-RU"/>
        </w:rPr>
        <w:t>10</w:t>
      </w:r>
      <w:r w:rsidR="000F71CD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Pr="005C7843">
        <w:rPr>
          <w:rFonts w:ascii="Arial" w:hAnsi="Arial" w:cs="Arial"/>
          <w:sz w:val="24"/>
          <w:szCs w:val="24"/>
          <w:lang w:val="tt-RU"/>
        </w:rPr>
        <w:t>аенда җирлек бюджетының керемнәр, чыгымнар һәм бюджет кытлыгын финанслау чыганаклары буенча үтәлеше күрсәткечләре чагылдырылган.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</w:rPr>
        <w:t>20</w:t>
      </w:r>
      <w:r w:rsidR="000F71CD" w:rsidRPr="005C7843">
        <w:rPr>
          <w:rFonts w:ascii="Arial" w:hAnsi="Arial" w:cs="Arial"/>
          <w:sz w:val="24"/>
          <w:szCs w:val="24"/>
        </w:rPr>
        <w:t>2</w:t>
      </w:r>
      <w:r w:rsidR="000F5ACC" w:rsidRPr="005C7843">
        <w:rPr>
          <w:rFonts w:ascii="Arial" w:hAnsi="Arial" w:cs="Arial"/>
          <w:sz w:val="24"/>
          <w:szCs w:val="24"/>
        </w:rPr>
        <w:t>2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елның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68289D" w:rsidRPr="005C7843">
        <w:rPr>
          <w:rFonts w:ascii="Arial" w:hAnsi="Arial" w:cs="Arial"/>
          <w:sz w:val="24"/>
          <w:szCs w:val="24"/>
          <w:lang w:val="tt-RU"/>
        </w:rPr>
        <w:t>10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җирлек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бюджеты</w:t>
      </w:r>
      <w:r w:rsidR="00FE17FB" w:rsidRPr="005C7843">
        <w:rPr>
          <w:rFonts w:ascii="Arial" w:hAnsi="Arial" w:cs="Arial"/>
          <w:sz w:val="24"/>
          <w:szCs w:val="24"/>
        </w:rPr>
        <w:t>на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FE17FB" w:rsidRPr="005C7843">
        <w:rPr>
          <w:rFonts w:ascii="Arial" w:hAnsi="Arial" w:cs="Arial"/>
          <w:sz w:val="24"/>
          <w:szCs w:val="24"/>
        </w:rPr>
        <w:t xml:space="preserve">план </w:t>
      </w:r>
      <w:r w:rsidR="000F5ACC" w:rsidRPr="005C7843">
        <w:rPr>
          <w:rFonts w:ascii="Arial" w:hAnsi="Arial" w:cs="Arial"/>
          <w:sz w:val="24"/>
          <w:szCs w:val="24"/>
        </w:rPr>
        <w:t>6181100</w:t>
      </w:r>
      <w:r w:rsidR="00FE17FB" w:rsidRPr="005C7843">
        <w:rPr>
          <w:rFonts w:ascii="Arial" w:hAnsi="Arial" w:cs="Arial"/>
          <w:sz w:val="24"/>
          <w:szCs w:val="24"/>
        </w:rPr>
        <w:t xml:space="preserve">сум </w:t>
      </w:r>
      <w:proofErr w:type="spellStart"/>
      <w:r w:rsidR="00FE17FB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FE17FB"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5758100</w:t>
      </w:r>
      <w:r w:rsidRPr="005C7843">
        <w:rPr>
          <w:rFonts w:ascii="Arial" w:hAnsi="Arial" w:cs="Arial"/>
          <w:sz w:val="24"/>
          <w:szCs w:val="24"/>
        </w:rPr>
        <w:t xml:space="preserve">сум </w:t>
      </w:r>
      <w:proofErr w:type="spellStart"/>
      <w:r w:rsidRPr="005C7843">
        <w:rPr>
          <w:rFonts w:ascii="Arial" w:hAnsi="Arial" w:cs="Arial"/>
          <w:sz w:val="24"/>
          <w:szCs w:val="24"/>
        </w:rPr>
        <w:t>күләмендә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керем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кергән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7843">
        <w:rPr>
          <w:rFonts w:ascii="Arial" w:hAnsi="Arial" w:cs="Arial"/>
          <w:sz w:val="24"/>
          <w:szCs w:val="24"/>
        </w:rPr>
        <w:t>ягъни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карата </w:t>
      </w:r>
      <w:r w:rsidR="000F5ACC" w:rsidRPr="005C7843">
        <w:rPr>
          <w:rFonts w:ascii="Arial" w:hAnsi="Arial" w:cs="Arial"/>
          <w:sz w:val="24"/>
          <w:szCs w:val="24"/>
        </w:rPr>
        <w:t>93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C7843">
        <w:rPr>
          <w:rFonts w:ascii="Arial" w:hAnsi="Arial" w:cs="Arial"/>
          <w:sz w:val="24"/>
          <w:szCs w:val="24"/>
        </w:rPr>
        <w:t>%.</w:t>
      </w:r>
      <w:r w:rsidR="00FE17FB" w:rsidRPr="005C7843">
        <w:rPr>
          <w:rFonts w:ascii="Arial" w:hAnsi="Arial" w:cs="Arial"/>
          <w:sz w:val="24"/>
          <w:szCs w:val="24"/>
        </w:rPr>
        <w:t>ка</w:t>
      </w:r>
      <w:proofErr w:type="gramEnd"/>
      <w:r w:rsidR="00FE17FB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17FB" w:rsidRPr="005C7843">
        <w:rPr>
          <w:rFonts w:ascii="Arial" w:hAnsi="Arial" w:cs="Arial"/>
          <w:sz w:val="24"/>
          <w:szCs w:val="24"/>
        </w:rPr>
        <w:t>утелг</w:t>
      </w:r>
      <w:proofErr w:type="spellEnd"/>
      <w:r w:rsidR="004008BE" w:rsidRPr="005C7843">
        <w:rPr>
          <w:rFonts w:ascii="Arial" w:hAnsi="Arial" w:cs="Arial"/>
          <w:sz w:val="24"/>
          <w:szCs w:val="24"/>
          <w:lang w:val="tt-RU"/>
        </w:rPr>
        <w:t>ә</w:t>
      </w:r>
      <w:r w:rsidR="00FE17FB" w:rsidRPr="005C7843">
        <w:rPr>
          <w:rFonts w:ascii="Arial" w:hAnsi="Arial" w:cs="Arial"/>
          <w:sz w:val="24"/>
          <w:szCs w:val="24"/>
        </w:rPr>
        <w:t>н</w:t>
      </w:r>
      <w:r w:rsidR="006D6D11" w:rsidRPr="005C7843">
        <w:rPr>
          <w:rFonts w:ascii="Arial" w:hAnsi="Arial" w:cs="Arial"/>
          <w:sz w:val="24"/>
          <w:szCs w:val="24"/>
          <w:lang w:val="tt-RU"/>
        </w:rPr>
        <w:t>.</w:t>
      </w:r>
    </w:p>
    <w:p w:rsidR="00390358" w:rsidRPr="005C7843" w:rsidRDefault="00F076FD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  <w:lang w:val="tt-RU"/>
        </w:rPr>
        <w:t>20</w:t>
      </w:r>
      <w:r w:rsidR="000F71CD" w:rsidRPr="005C7843">
        <w:rPr>
          <w:rFonts w:ascii="Arial" w:hAnsi="Arial" w:cs="Arial"/>
          <w:sz w:val="24"/>
          <w:szCs w:val="24"/>
          <w:lang w:val="tt-RU"/>
        </w:rPr>
        <w:t>2</w:t>
      </w:r>
      <w:r w:rsidR="000F5ACC" w:rsidRPr="005C7843">
        <w:rPr>
          <w:rFonts w:ascii="Arial" w:hAnsi="Arial" w:cs="Arial"/>
          <w:sz w:val="24"/>
          <w:szCs w:val="24"/>
          <w:lang w:val="tt-RU"/>
        </w:rPr>
        <w:t>2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623F63" w:rsidRPr="005C7843">
        <w:rPr>
          <w:rFonts w:ascii="Arial" w:hAnsi="Arial" w:cs="Arial"/>
          <w:sz w:val="24"/>
          <w:szCs w:val="24"/>
          <w:lang w:val="tt-RU"/>
        </w:rPr>
        <w:t>10</w:t>
      </w:r>
      <w:r w:rsidR="000F71CD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аенда </w:t>
      </w:r>
      <w:r w:rsidR="00390358" w:rsidRPr="005C7843">
        <w:rPr>
          <w:rFonts w:ascii="Arial" w:hAnsi="Arial" w:cs="Arial"/>
          <w:sz w:val="24"/>
          <w:szCs w:val="24"/>
          <w:lang w:val="tt-RU"/>
        </w:rPr>
        <w:t xml:space="preserve">җирлек бюджетының керем өлеше үз керемнәре буенча (башка дәрәҗәләрдәге бюджетлардан субсидияләрне, дотацияләрне һәм башка бюджетара трансфертларны исәпкә алмыйча) </w:t>
      </w:r>
      <w:r w:rsidR="000F5ACC" w:rsidRPr="005C7843">
        <w:rPr>
          <w:rFonts w:ascii="Arial" w:hAnsi="Arial" w:cs="Arial"/>
          <w:sz w:val="24"/>
          <w:szCs w:val="24"/>
          <w:lang w:val="tt-RU"/>
        </w:rPr>
        <w:t>93</w:t>
      </w:r>
      <w:r w:rsidR="000F71CD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390358" w:rsidRPr="005C7843">
        <w:rPr>
          <w:rFonts w:ascii="Arial" w:hAnsi="Arial" w:cs="Arial"/>
          <w:sz w:val="24"/>
          <w:szCs w:val="24"/>
          <w:lang w:val="tt-RU"/>
        </w:rPr>
        <w:t xml:space="preserve">% ка үтәлгән, ягъни план </w:t>
      </w:r>
      <w:r w:rsidR="000F5ACC" w:rsidRPr="005C7843">
        <w:rPr>
          <w:rFonts w:ascii="Arial" w:hAnsi="Arial" w:cs="Arial"/>
          <w:sz w:val="24"/>
          <w:szCs w:val="24"/>
          <w:lang w:val="tt-RU"/>
        </w:rPr>
        <w:t>1812500</w:t>
      </w:r>
      <w:r w:rsidR="00390358" w:rsidRPr="005C7843">
        <w:rPr>
          <w:rFonts w:ascii="Arial" w:hAnsi="Arial" w:cs="Arial"/>
          <w:sz w:val="24"/>
          <w:szCs w:val="24"/>
          <w:lang w:val="tt-RU"/>
        </w:rPr>
        <w:t xml:space="preserve"> сум булганда, фактта </w:t>
      </w:r>
      <w:r w:rsidR="000F5ACC" w:rsidRPr="005C7843">
        <w:rPr>
          <w:rFonts w:ascii="Arial" w:hAnsi="Arial" w:cs="Arial"/>
          <w:sz w:val="24"/>
          <w:szCs w:val="24"/>
          <w:lang w:val="tt-RU"/>
        </w:rPr>
        <w:t>1686300</w:t>
      </w:r>
      <w:r w:rsidR="00390358" w:rsidRPr="005C7843">
        <w:rPr>
          <w:rFonts w:ascii="Arial" w:hAnsi="Arial" w:cs="Arial"/>
          <w:sz w:val="24"/>
          <w:szCs w:val="24"/>
          <w:lang w:val="tt-RU"/>
        </w:rPr>
        <w:t xml:space="preserve"> сум алынган</w:t>
      </w:r>
      <w:r w:rsidRPr="005C7843">
        <w:rPr>
          <w:rFonts w:ascii="Arial" w:hAnsi="Arial" w:cs="Arial"/>
          <w:sz w:val="24"/>
          <w:szCs w:val="24"/>
          <w:lang w:val="tt-RU"/>
        </w:rPr>
        <w:t>,шул исеп</w:t>
      </w:r>
      <w:r w:rsidR="005C7843" w:rsidRPr="005C7843">
        <w:rPr>
          <w:rFonts w:ascii="Arial" w:hAnsi="Arial" w:cs="Arial"/>
          <w:sz w:val="24"/>
          <w:szCs w:val="24"/>
          <w:lang w:val="tt-RU"/>
        </w:rPr>
        <w:t>л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е  </w:t>
      </w:r>
      <w:r w:rsidR="00623F63" w:rsidRPr="005C7843">
        <w:rPr>
          <w:rFonts w:ascii="Arial" w:hAnsi="Arial" w:cs="Arial"/>
          <w:sz w:val="24"/>
          <w:szCs w:val="24"/>
          <w:lang w:val="tt-RU"/>
        </w:rPr>
        <w:t>4</w:t>
      </w:r>
      <w:r w:rsidR="000F5ACC" w:rsidRPr="005C7843">
        <w:rPr>
          <w:rFonts w:ascii="Arial" w:hAnsi="Arial" w:cs="Arial"/>
          <w:sz w:val="24"/>
          <w:szCs w:val="24"/>
          <w:lang w:val="tt-RU"/>
        </w:rPr>
        <w:t>19500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сум узара салым</w:t>
      </w:r>
      <w:r w:rsidR="00E33634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3A0AE6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390358" w:rsidRPr="005C7843">
        <w:rPr>
          <w:rFonts w:ascii="Arial" w:hAnsi="Arial" w:cs="Arial"/>
          <w:sz w:val="24"/>
          <w:szCs w:val="24"/>
          <w:lang w:val="tt-RU"/>
        </w:rPr>
        <w:t>тәшкил итте, шул исәптән:</w:t>
      </w:r>
    </w:p>
    <w:p w:rsidR="00E33634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затлар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керемнәренә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салым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план </w:t>
      </w:r>
      <w:r w:rsidR="000F5ACC" w:rsidRPr="005C7843">
        <w:rPr>
          <w:rFonts w:ascii="Arial" w:hAnsi="Arial" w:cs="Arial"/>
          <w:sz w:val="24"/>
          <w:szCs w:val="24"/>
        </w:rPr>
        <w:t>165000</w:t>
      </w:r>
      <w:r w:rsidR="00E33634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634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утелеше</w:t>
      </w:r>
      <w:r w:rsidR="00390358" w:rsidRPr="005C7843">
        <w:rPr>
          <w:rFonts w:ascii="Arial" w:hAnsi="Arial" w:cs="Arial"/>
          <w:sz w:val="24"/>
          <w:szCs w:val="24"/>
        </w:rPr>
        <w:t>-</w:t>
      </w:r>
      <w:r w:rsidR="000F5ACC" w:rsidRPr="005C7843">
        <w:rPr>
          <w:rFonts w:ascii="Arial" w:hAnsi="Arial" w:cs="Arial"/>
          <w:sz w:val="24"/>
          <w:szCs w:val="24"/>
        </w:rPr>
        <w:t>123000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яисә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74.5</w:t>
      </w:r>
      <w:r w:rsidR="00390358" w:rsidRPr="005C7843">
        <w:rPr>
          <w:rFonts w:ascii="Arial" w:hAnsi="Arial" w:cs="Arial"/>
          <w:sz w:val="24"/>
          <w:szCs w:val="24"/>
        </w:rPr>
        <w:t xml:space="preserve">%. </w:t>
      </w:r>
    </w:p>
    <w:p w:rsidR="00623F63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физик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затлар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милкенә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салым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33634" w:rsidRPr="005C7843">
        <w:rPr>
          <w:rFonts w:ascii="Arial" w:hAnsi="Arial" w:cs="Arial"/>
          <w:sz w:val="24"/>
          <w:szCs w:val="24"/>
        </w:rPr>
        <w:t>еллык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план </w:t>
      </w:r>
      <w:r w:rsidR="000F5ACC" w:rsidRPr="005C7843">
        <w:rPr>
          <w:rFonts w:ascii="Arial" w:hAnsi="Arial" w:cs="Arial"/>
          <w:sz w:val="24"/>
          <w:szCs w:val="24"/>
        </w:rPr>
        <w:t>123000</w:t>
      </w:r>
      <w:r w:rsidR="00F076F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634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634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F63" w:rsidRPr="005C7843">
        <w:rPr>
          <w:rFonts w:ascii="Arial" w:hAnsi="Arial" w:cs="Arial"/>
          <w:sz w:val="24"/>
          <w:szCs w:val="24"/>
        </w:rPr>
        <w:t>бугенге</w:t>
      </w:r>
      <w:proofErr w:type="spellEnd"/>
      <w:r w:rsidR="00623F63" w:rsidRPr="005C7843">
        <w:rPr>
          <w:rFonts w:ascii="Arial" w:hAnsi="Arial" w:cs="Arial"/>
          <w:sz w:val="24"/>
          <w:szCs w:val="24"/>
        </w:rPr>
        <w:t xml:space="preserve"> к</w:t>
      </w:r>
      <w:r w:rsidRPr="005C7843">
        <w:rPr>
          <w:rFonts w:ascii="Arial" w:hAnsi="Arial" w:cs="Arial"/>
          <w:sz w:val="24"/>
          <w:szCs w:val="24"/>
          <w:lang w:val="tt-RU"/>
        </w:rPr>
        <w:t>ө</w:t>
      </w:r>
      <w:proofErr w:type="spellStart"/>
      <w:r w:rsidR="00623F63" w:rsidRPr="005C7843">
        <w:rPr>
          <w:rFonts w:ascii="Arial" w:hAnsi="Arial" w:cs="Arial"/>
          <w:sz w:val="24"/>
          <w:szCs w:val="24"/>
        </w:rPr>
        <w:t>нге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69500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E33634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634" w:rsidRPr="005C7843">
        <w:rPr>
          <w:rFonts w:ascii="Arial" w:hAnsi="Arial" w:cs="Arial"/>
          <w:sz w:val="24"/>
          <w:szCs w:val="24"/>
        </w:rPr>
        <w:t>жыелган</w:t>
      </w:r>
      <w:proofErr w:type="spellEnd"/>
      <w:r w:rsidR="00E33634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яисә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56.5</w:t>
      </w:r>
      <w:r w:rsidR="00390358"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итә</w:t>
      </w:r>
      <w:proofErr w:type="spellEnd"/>
      <w:r w:rsidR="00F076FD" w:rsidRPr="005C7843">
        <w:rPr>
          <w:rFonts w:ascii="Arial" w:hAnsi="Arial" w:cs="Arial"/>
          <w:sz w:val="24"/>
          <w:szCs w:val="24"/>
        </w:rPr>
        <w:t xml:space="preserve">, 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җир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салымы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оешма</w:t>
      </w:r>
      <w:r w:rsidR="00F076FD" w:rsidRPr="005C7843">
        <w:rPr>
          <w:rFonts w:ascii="Arial" w:hAnsi="Arial" w:cs="Arial"/>
          <w:sz w:val="24"/>
          <w:szCs w:val="24"/>
        </w:rPr>
        <w:t>лардан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F076FD" w:rsidRPr="005C7843">
        <w:rPr>
          <w:rFonts w:ascii="Arial" w:hAnsi="Arial" w:cs="Arial"/>
          <w:sz w:val="24"/>
          <w:szCs w:val="24"/>
        </w:rPr>
        <w:t xml:space="preserve"> план </w:t>
      </w:r>
      <w:r w:rsidR="000F5ACC" w:rsidRPr="005C7843">
        <w:rPr>
          <w:rFonts w:ascii="Arial" w:hAnsi="Arial" w:cs="Arial"/>
          <w:sz w:val="24"/>
          <w:szCs w:val="24"/>
        </w:rPr>
        <w:t>482000</w:t>
      </w:r>
      <w:r w:rsidR="00F076F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6FD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F076FD" w:rsidRPr="005C7843">
        <w:rPr>
          <w:rFonts w:ascii="Arial" w:hAnsi="Arial" w:cs="Arial"/>
          <w:sz w:val="24"/>
          <w:szCs w:val="24"/>
        </w:rPr>
        <w:t>,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F076FD" w:rsidRPr="005C7843">
        <w:rPr>
          <w:rFonts w:ascii="Arial" w:hAnsi="Arial" w:cs="Arial"/>
          <w:sz w:val="24"/>
          <w:szCs w:val="24"/>
        </w:rPr>
        <w:t>утелеше</w:t>
      </w:r>
      <w:proofErr w:type="spellEnd"/>
      <w:r w:rsidR="00F076FD"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643803</w:t>
      </w:r>
      <w:r w:rsidRPr="005C7843">
        <w:rPr>
          <w:rFonts w:ascii="Arial" w:hAnsi="Arial" w:cs="Arial"/>
          <w:sz w:val="24"/>
          <w:szCs w:val="24"/>
          <w:lang w:val="tt-RU"/>
        </w:rPr>
        <w:t>,</w:t>
      </w:r>
      <w:r w:rsidR="000F5ACC" w:rsidRPr="005C7843">
        <w:rPr>
          <w:rFonts w:ascii="Arial" w:hAnsi="Arial" w:cs="Arial"/>
          <w:sz w:val="24"/>
          <w:szCs w:val="24"/>
        </w:rPr>
        <w:t>10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яисә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133.6</w:t>
      </w:r>
      <w:r w:rsidR="00390358"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итә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. 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җир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салымы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халыктан</w:t>
      </w:r>
      <w:proofErr w:type="spellEnd"/>
      <w:r w:rsidR="00F076FD" w:rsidRPr="005C7843">
        <w:rPr>
          <w:rFonts w:ascii="Arial" w:hAnsi="Arial" w:cs="Arial"/>
          <w:sz w:val="24"/>
          <w:szCs w:val="24"/>
        </w:rPr>
        <w:t xml:space="preserve">  план </w:t>
      </w:r>
      <w:r w:rsidR="000F5ACC" w:rsidRPr="005C7843">
        <w:rPr>
          <w:rFonts w:ascii="Arial" w:hAnsi="Arial" w:cs="Arial"/>
          <w:sz w:val="24"/>
          <w:szCs w:val="24"/>
        </w:rPr>
        <w:t>563000</w:t>
      </w:r>
      <w:r w:rsidR="00F076F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76FD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F076FD" w:rsidRPr="005C7843">
        <w:rPr>
          <w:rFonts w:ascii="Arial" w:hAnsi="Arial" w:cs="Arial"/>
          <w:sz w:val="24"/>
          <w:szCs w:val="24"/>
        </w:rPr>
        <w:t>,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бугенге</w:t>
      </w:r>
      <w:proofErr w:type="spellEnd"/>
      <w:r w:rsidR="003928A5" w:rsidRPr="005C7843">
        <w:rPr>
          <w:rFonts w:ascii="Arial" w:hAnsi="Arial" w:cs="Arial"/>
          <w:sz w:val="24"/>
          <w:szCs w:val="24"/>
        </w:rPr>
        <w:t xml:space="preserve"> к</w:t>
      </w:r>
      <w:r w:rsidRPr="005C7843">
        <w:rPr>
          <w:rFonts w:ascii="Arial" w:hAnsi="Arial" w:cs="Arial"/>
          <w:sz w:val="24"/>
          <w:szCs w:val="24"/>
          <w:lang w:val="tt-RU"/>
        </w:rPr>
        <w:t>ө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нг</w:t>
      </w:r>
      <w:proofErr w:type="spellEnd"/>
      <w:r w:rsidRPr="005C7843">
        <w:rPr>
          <w:rFonts w:ascii="Arial" w:hAnsi="Arial" w:cs="Arial"/>
          <w:sz w:val="24"/>
          <w:szCs w:val="24"/>
          <w:lang w:val="tt-RU"/>
        </w:rPr>
        <w:t>ә</w:t>
      </w:r>
      <w:r w:rsidR="003928A5" w:rsidRPr="005C7843">
        <w:rPr>
          <w:rFonts w:ascii="Arial" w:hAnsi="Arial" w:cs="Arial"/>
          <w:sz w:val="24"/>
          <w:szCs w:val="24"/>
        </w:rPr>
        <w:t xml:space="preserve"> </w:t>
      </w:r>
      <w:r w:rsidR="00C77BC1" w:rsidRPr="005C7843">
        <w:rPr>
          <w:rFonts w:ascii="Arial" w:hAnsi="Arial" w:cs="Arial"/>
          <w:sz w:val="24"/>
          <w:szCs w:val="24"/>
        </w:rPr>
        <w:t xml:space="preserve">физик </w:t>
      </w:r>
      <w:proofErr w:type="spellStart"/>
      <w:r w:rsidR="00C77BC1" w:rsidRPr="005C7843">
        <w:rPr>
          <w:rFonts w:ascii="Arial" w:hAnsi="Arial" w:cs="Arial"/>
          <w:sz w:val="24"/>
          <w:szCs w:val="24"/>
        </w:rPr>
        <w:t>затлардан</w:t>
      </w:r>
      <w:proofErr w:type="spellEnd"/>
      <w:r w:rsidR="003928A5" w:rsidRPr="005C784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барлыгы</w:t>
      </w:r>
      <w:proofErr w:type="spellEnd"/>
      <w:r w:rsidR="003928A5" w:rsidRPr="005C7843">
        <w:rPr>
          <w:rFonts w:ascii="Arial" w:hAnsi="Arial" w:cs="Arial"/>
          <w:sz w:val="24"/>
          <w:szCs w:val="24"/>
        </w:rPr>
        <w:t xml:space="preserve"> </w:t>
      </w:r>
      <w:r w:rsidR="00132501" w:rsidRPr="005C7843">
        <w:rPr>
          <w:rFonts w:ascii="Arial" w:hAnsi="Arial" w:cs="Arial"/>
          <w:sz w:val="24"/>
          <w:szCs w:val="24"/>
        </w:rPr>
        <w:t xml:space="preserve">   </w:t>
      </w:r>
      <w:r w:rsidR="000F5ACC" w:rsidRPr="005C7843">
        <w:rPr>
          <w:rFonts w:ascii="Arial" w:hAnsi="Arial" w:cs="Arial"/>
          <w:sz w:val="24"/>
          <w:szCs w:val="24"/>
        </w:rPr>
        <w:t>394836.66</w:t>
      </w:r>
      <w:r w:rsidR="00132501" w:rsidRPr="005C7843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28A5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жыелган</w:t>
      </w:r>
      <w:proofErr w:type="spellEnd"/>
      <w:r w:rsidR="003928A5" w:rsidRPr="005C7843">
        <w:rPr>
          <w:rFonts w:ascii="Arial" w:hAnsi="Arial" w:cs="Arial"/>
          <w:sz w:val="24"/>
          <w:szCs w:val="24"/>
        </w:rPr>
        <w:t>,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3928A5" w:rsidRPr="005C7843">
        <w:rPr>
          <w:rFonts w:ascii="Arial" w:hAnsi="Arial" w:cs="Arial"/>
          <w:sz w:val="24"/>
          <w:szCs w:val="24"/>
        </w:rPr>
        <w:t>яисе</w:t>
      </w:r>
      <w:r w:rsidR="000F5ACC" w:rsidRPr="005C7843">
        <w:rPr>
          <w:rFonts w:ascii="Arial" w:hAnsi="Arial" w:cs="Arial"/>
          <w:sz w:val="24"/>
          <w:szCs w:val="24"/>
        </w:rPr>
        <w:t>70.1</w:t>
      </w:r>
      <w:r w:rsidR="003928A5" w:rsidRPr="005C7843">
        <w:rPr>
          <w:rFonts w:ascii="Arial" w:hAnsi="Arial" w:cs="Arial"/>
          <w:sz w:val="24"/>
          <w:szCs w:val="24"/>
        </w:rPr>
        <w:t xml:space="preserve"> % ка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утелг</w:t>
      </w:r>
      <w:proofErr w:type="spellEnd"/>
      <w:r w:rsidRPr="005C7843">
        <w:rPr>
          <w:rFonts w:ascii="Arial" w:hAnsi="Arial" w:cs="Arial"/>
          <w:sz w:val="24"/>
          <w:szCs w:val="24"/>
          <w:lang w:val="tt-RU"/>
        </w:rPr>
        <w:t>ә</w:t>
      </w:r>
      <w:r w:rsidR="003928A5" w:rsidRPr="005C7843">
        <w:rPr>
          <w:rFonts w:ascii="Arial" w:hAnsi="Arial" w:cs="Arial"/>
          <w:sz w:val="24"/>
          <w:szCs w:val="24"/>
        </w:rPr>
        <w:t>н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>20</w:t>
      </w:r>
      <w:r w:rsidR="00132501" w:rsidRPr="005C7843">
        <w:rPr>
          <w:rFonts w:ascii="Arial" w:hAnsi="Arial" w:cs="Arial"/>
          <w:sz w:val="24"/>
          <w:szCs w:val="24"/>
        </w:rPr>
        <w:t>2</w:t>
      </w:r>
      <w:r w:rsidR="000F5ACC" w:rsidRPr="005C7843">
        <w:rPr>
          <w:rFonts w:ascii="Arial" w:hAnsi="Arial" w:cs="Arial"/>
          <w:sz w:val="24"/>
          <w:szCs w:val="24"/>
        </w:rPr>
        <w:t>2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елның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C77BC1" w:rsidRPr="005C7843">
        <w:rPr>
          <w:rFonts w:ascii="Arial" w:hAnsi="Arial" w:cs="Arial"/>
          <w:sz w:val="24"/>
          <w:szCs w:val="24"/>
        </w:rPr>
        <w:t>10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дәүләт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пошлинасы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0F5ACC" w:rsidRPr="005C7843">
        <w:rPr>
          <w:rFonts w:ascii="Arial" w:hAnsi="Arial" w:cs="Arial"/>
          <w:sz w:val="24"/>
          <w:szCs w:val="24"/>
        </w:rPr>
        <w:t>4000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0F5AC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5ACC" w:rsidRPr="005C7843">
        <w:rPr>
          <w:rFonts w:ascii="Arial" w:hAnsi="Arial" w:cs="Arial"/>
          <w:sz w:val="24"/>
          <w:szCs w:val="24"/>
        </w:rPr>
        <w:t>каралган</w:t>
      </w:r>
      <w:proofErr w:type="spellEnd"/>
      <w:r w:rsidR="000F5ACC" w:rsidRPr="005C7843">
        <w:rPr>
          <w:rFonts w:ascii="Arial" w:hAnsi="Arial" w:cs="Arial"/>
          <w:sz w:val="24"/>
          <w:szCs w:val="24"/>
        </w:rPr>
        <w:t xml:space="preserve"> 2200 </w:t>
      </w:r>
      <w:proofErr w:type="spellStart"/>
      <w:r w:rsidR="000F5ACC"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яки </w:t>
      </w:r>
      <w:r w:rsidR="000F5ACC" w:rsidRPr="005C7843">
        <w:rPr>
          <w:rFonts w:ascii="Arial" w:hAnsi="Arial" w:cs="Arial"/>
          <w:sz w:val="24"/>
          <w:szCs w:val="24"/>
        </w:rPr>
        <w:t>55</w:t>
      </w:r>
      <w:r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иткән</w:t>
      </w:r>
      <w:proofErr w:type="spellEnd"/>
      <w:r w:rsidRPr="005C7843">
        <w:rPr>
          <w:rFonts w:ascii="Arial" w:hAnsi="Arial" w:cs="Arial"/>
          <w:sz w:val="24"/>
          <w:szCs w:val="24"/>
        </w:rPr>
        <w:t>.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5C7843">
        <w:rPr>
          <w:rFonts w:ascii="Arial" w:hAnsi="Arial" w:cs="Arial"/>
          <w:sz w:val="24"/>
          <w:szCs w:val="24"/>
        </w:rPr>
        <w:t>Салым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булмаган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керемнәр</w:t>
      </w:r>
      <w:r w:rsidR="008616F8" w:rsidRPr="005C7843">
        <w:rPr>
          <w:rFonts w:ascii="Arial" w:hAnsi="Arial" w:cs="Arial"/>
          <w:sz w:val="24"/>
          <w:szCs w:val="24"/>
        </w:rPr>
        <w:t>ден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r w:rsidRPr="005C7843">
        <w:rPr>
          <w:rFonts w:ascii="Arial" w:hAnsi="Arial" w:cs="Arial"/>
          <w:sz w:val="24"/>
          <w:szCs w:val="24"/>
        </w:rPr>
        <w:t xml:space="preserve"> </w:t>
      </w:r>
      <w:r w:rsidR="003928A5" w:rsidRPr="005C7843">
        <w:rPr>
          <w:rFonts w:ascii="Arial" w:hAnsi="Arial" w:cs="Arial"/>
          <w:sz w:val="24"/>
          <w:szCs w:val="24"/>
        </w:rPr>
        <w:t xml:space="preserve"> план </w:t>
      </w:r>
      <w:r w:rsidR="00720563" w:rsidRPr="005C7843">
        <w:rPr>
          <w:rFonts w:ascii="Arial" w:hAnsi="Arial" w:cs="Arial"/>
          <w:sz w:val="24"/>
          <w:szCs w:val="24"/>
        </w:rPr>
        <w:t>440500</w:t>
      </w:r>
      <w:r w:rsidR="00C77BC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BC1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5A3C27" w:rsidRPr="005C7843">
        <w:rPr>
          <w:rFonts w:ascii="Arial" w:hAnsi="Arial" w:cs="Arial"/>
          <w:sz w:val="24"/>
          <w:szCs w:val="24"/>
        </w:rPr>
        <w:t>,</w:t>
      </w:r>
      <w:r w:rsidR="003928A5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шул</w:t>
      </w:r>
      <w:proofErr w:type="spellEnd"/>
      <w:r w:rsidR="003928A5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28A5" w:rsidRPr="005C7843">
        <w:rPr>
          <w:rFonts w:ascii="Arial" w:hAnsi="Arial" w:cs="Arial"/>
          <w:sz w:val="24"/>
          <w:szCs w:val="24"/>
        </w:rPr>
        <w:t>исепт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ән</w:t>
      </w:r>
      <w:r w:rsidR="003928A5" w:rsidRPr="005C7843">
        <w:rPr>
          <w:rFonts w:ascii="Arial" w:hAnsi="Arial" w:cs="Arial"/>
          <w:sz w:val="24"/>
          <w:szCs w:val="24"/>
        </w:rPr>
        <w:t xml:space="preserve"> </w:t>
      </w:r>
      <w:r w:rsidR="008616F8" w:rsidRPr="005C7843">
        <w:rPr>
          <w:rFonts w:ascii="Arial" w:hAnsi="Arial" w:cs="Arial"/>
          <w:sz w:val="24"/>
          <w:szCs w:val="24"/>
        </w:rPr>
        <w:t>20</w:t>
      </w:r>
      <w:r w:rsidR="00132501" w:rsidRPr="005C7843">
        <w:rPr>
          <w:rFonts w:ascii="Arial" w:hAnsi="Arial" w:cs="Arial"/>
          <w:sz w:val="24"/>
          <w:szCs w:val="24"/>
        </w:rPr>
        <w:t>2</w:t>
      </w:r>
      <w:r w:rsidR="00720563" w:rsidRPr="005C7843">
        <w:rPr>
          <w:rFonts w:ascii="Arial" w:hAnsi="Arial" w:cs="Arial"/>
          <w:sz w:val="24"/>
          <w:szCs w:val="24"/>
        </w:rPr>
        <w:t>2</w:t>
      </w:r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елда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гамәлгә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ашырыла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торган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гражданнарның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үзара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салымыннан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кергән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– </w:t>
      </w:r>
      <w:r w:rsidR="00720563" w:rsidRPr="005C7843">
        <w:rPr>
          <w:rFonts w:ascii="Arial" w:hAnsi="Arial" w:cs="Arial"/>
          <w:sz w:val="24"/>
          <w:szCs w:val="24"/>
        </w:rPr>
        <w:t>419500</w:t>
      </w:r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, аренда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эчен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тул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әү </w:t>
      </w:r>
      <w:r w:rsidR="00720563" w:rsidRPr="005C7843">
        <w:rPr>
          <w:rFonts w:ascii="Arial" w:hAnsi="Arial" w:cs="Arial"/>
          <w:sz w:val="24"/>
          <w:szCs w:val="24"/>
        </w:rPr>
        <w:t>15000</w:t>
      </w:r>
      <w:r w:rsidR="005A3C27" w:rsidRPr="005C7843">
        <w:rPr>
          <w:rFonts w:ascii="Arial" w:hAnsi="Arial" w:cs="Arial"/>
          <w:sz w:val="24"/>
          <w:szCs w:val="24"/>
        </w:rPr>
        <w:t>,</w:t>
      </w:r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5A3C27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3C27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>,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үтәлеше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434500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мең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яисә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99</w:t>
      </w:r>
      <w:r w:rsidR="008616F8" w:rsidRPr="005C7843">
        <w:rPr>
          <w:rFonts w:ascii="Arial" w:hAnsi="Arial" w:cs="Arial"/>
          <w:sz w:val="24"/>
          <w:szCs w:val="24"/>
        </w:rPr>
        <w:t xml:space="preserve"> </w:t>
      </w:r>
      <w:r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итте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</w:p>
    <w:p w:rsidR="00390358" w:rsidRPr="005C7843" w:rsidRDefault="005A3C27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lastRenderedPageBreak/>
        <w:t>10</w:t>
      </w:r>
      <w:r w:rsidR="00390358" w:rsidRPr="005C7843">
        <w:rPr>
          <w:rFonts w:ascii="Arial" w:hAnsi="Arial" w:cs="Arial"/>
          <w:sz w:val="24"/>
          <w:szCs w:val="24"/>
        </w:rPr>
        <w:t xml:space="preserve"> ай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эчендә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20</w:t>
      </w:r>
      <w:r w:rsidR="00132501" w:rsidRPr="005C7843">
        <w:rPr>
          <w:rFonts w:ascii="Arial" w:hAnsi="Arial" w:cs="Arial"/>
          <w:sz w:val="24"/>
          <w:szCs w:val="24"/>
        </w:rPr>
        <w:t>2</w:t>
      </w:r>
      <w:r w:rsidR="00720563" w:rsidRPr="005C7843">
        <w:rPr>
          <w:rFonts w:ascii="Arial" w:hAnsi="Arial" w:cs="Arial"/>
          <w:sz w:val="24"/>
          <w:szCs w:val="24"/>
        </w:rPr>
        <w:t>2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елда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җирлек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бюджетына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гомуми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суммасы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4071800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булган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субсидияләр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дотацияләр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һәм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бюджетара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трансфертлар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керде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ягъни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карата </w:t>
      </w:r>
      <w:r w:rsidRPr="005C7843">
        <w:rPr>
          <w:rFonts w:ascii="Arial" w:hAnsi="Arial" w:cs="Arial"/>
          <w:sz w:val="24"/>
          <w:szCs w:val="24"/>
        </w:rPr>
        <w:t>9</w:t>
      </w:r>
      <w:r w:rsidR="00720563" w:rsidRPr="005C7843">
        <w:rPr>
          <w:rFonts w:ascii="Arial" w:hAnsi="Arial" w:cs="Arial"/>
          <w:sz w:val="24"/>
          <w:szCs w:val="24"/>
        </w:rPr>
        <w:t>3</w:t>
      </w:r>
      <w:r w:rsidR="00390358" w:rsidRPr="005C7843">
        <w:rPr>
          <w:rFonts w:ascii="Arial" w:hAnsi="Arial" w:cs="Arial"/>
          <w:sz w:val="24"/>
          <w:szCs w:val="24"/>
        </w:rPr>
        <w:t xml:space="preserve">%,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шулардан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: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тәэмин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ителешен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тигезләүгә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дотация – </w:t>
      </w:r>
      <w:r w:rsidR="00720563" w:rsidRPr="005C7843">
        <w:rPr>
          <w:rFonts w:ascii="Arial" w:hAnsi="Arial" w:cs="Arial"/>
          <w:sz w:val="24"/>
          <w:szCs w:val="24"/>
        </w:rPr>
        <w:t>1994400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;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хәрби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комиссариатлар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булмаган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территорияләрдә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беренчел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хәрби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исәпкә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алуны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гамәлгә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ашыру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өчен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җирлек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бюджетларына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1101</w:t>
      </w:r>
      <w:r w:rsidR="00CE75DD" w:rsidRPr="005C7843">
        <w:rPr>
          <w:rFonts w:ascii="Arial" w:hAnsi="Arial" w:cs="Arial"/>
          <w:sz w:val="24"/>
          <w:szCs w:val="24"/>
        </w:rPr>
        <w:t>36,34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күләмендә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субвенция;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гомуми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суммасы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1967300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булган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бюджетара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трансфертлар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шуның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:</w:t>
      </w:r>
    </w:p>
    <w:p w:rsidR="005A3C27" w:rsidRPr="005C7843" w:rsidRDefault="005A3C27" w:rsidP="005C7843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5C7843">
        <w:rPr>
          <w:rFonts w:ascii="Arial" w:hAnsi="Arial" w:cs="Arial"/>
          <w:sz w:val="24"/>
          <w:szCs w:val="24"/>
        </w:rPr>
        <w:t>Узара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салымга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ТР </w:t>
      </w:r>
      <w:proofErr w:type="spellStart"/>
      <w:r w:rsidRPr="005C7843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1678000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керде</w:t>
      </w:r>
      <w:proofErr w:type="spellEnd"/>
    </w:p>
    <w:p w:rsidR="00390358" w:rsidRPr="005C7843" w:rsidRDefault="005A3C27" w:rsidP="005C7843">
      <w:pPr>
        <w:pStyle w:val="a5"/>
        <w:rPr>
          <w:rFonts w:ascii="Arial" w:hAnsi="Arial" w:cs="Arial"/>
          <w:sz w:val="24"/>
          <w:szCs w:val="24"/>
        </w:rPr>
      </w:pPr>
      <w:proofErr w:type="spellStart"/>
      <w:r w:rsidRPr="005C7843">
        <w:rPr>
          <w:rFonts w:ascii="Arial" w:hAnsi="Arial" w:cs="Arial"/>
          <w:sz w:val="24"/>
          <w:szCs w:val="24"/>
        </w:rPr>
        <w:t>Шулардан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чыгып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390358" w:rsidRPr="005C7843">
        <w:rPr>
          <w:rFonts w:ascii="Arial" w:hAnsi="Arial" w:cs="Arial"/>
          <w:sz w:val="24"/>
          <w:szCs w:val="24"/>
        </w:rPr>
        <w:t>20</w:t>
      </w:r>
      <w:r w:rsidR="00132501" w:rsidRPr="005C7843">
        <w:rPr>
          <w:rFonts w:ascii="Arial" w:hAnsi="Arial" w:cs="Arial"/>
          <w:sz w:val="24"/>
          <w:szCs w:val="24"/>
        </w:rPr>
        <w:t>2</w:t>
      </w:r>
      <w:r w:rsidR="00720563" w:rsidRPr="005C7843">
        <w:rPr>
          <w:rFonts w:ascii="Arial" w:hAnsi="Arial" w:cs="Arial"/>
          <w:sz w:val="24"/>
          <w:szCs w:val="24"/>
        </w:rPr>
        <w:t>2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елның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Pr="005C7843">
        <w:rPr>
          <w:rFonts w:ascii="Arial" w:hAnsi="Arial" w:cs="Arial"/>
          <w:sz w:val="24"/>
          <w:szCs w:val="24"/>
        </w:rPr>
        <w:t>1</w:t>
      </w:r>
      <w:r w:rsidR="00720563" w:rsidRPr="005C7843">
        <w:rPr>
          <w:rFonts w:ascii="Arial" w:hAnsi="Arial" w:cs="Arial"/>
          <w:sz w:val="24"/>
          <w:szCs w:val="24"/>
        </w:rPr>
        <w:t>0</w:t>
      </w:r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җирлек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бюджеты</w:t>
      </w:r>
      <w:r w:rsidR="00867B1D" w:rsidRPr="005C7843">
        <w:rPr>
          <w:rFonts w:ascii="Arial" w:hAnsi="Arial" w:cs="Arial"/>
          <w:sz w:val="24"/>
          <w:szCs w:val="24"/>
        </w:rPr>
        <w:t>на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керемнер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еллык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план </w:t>
      </w:r>
      <w:r w:rsidR="00720563" w:rsidRPr="005C7843">
        <w:rPr>
          <w:rFonts w:ascii="Arial" w:hAnsi="Arial" w:cs="Arial"/>
          <w:sz w:val="24"/>
          <w:szCs w:val="24"/>
        </w:rPr>
        <w:t>6181300</w:t>
      </w:r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ут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8616F8" w:rsidRPr="005C7843">
        <w:rPr>
          <w:rFonts w:ascii="Arial" w:hAnsi="Arial" w:cs="Arial"/>
          <w:sz w:val="24"/>
          <w:szCs w:val="24"/>
        </w:rPr>
        <w:t>леше</w:t>
      </w:r>
      <w:proofErr w:type="spellEnd"/>
      <w:r w:rsidR="008616F8" w:rsidRPr="005C7843">
        <w:rPr>
          <w:rFonts w:ascii="Arial" w:hAnsi="Arial" w:cs="Arial"/>
          <w:sz w:val="24"/>
          <w:szCs w:val="24"/>
        </w:rPr>
        <w:t xml:space="preserve"> </w:t>
      </w:r>
      <w:r w:rsidR="00720563" w:rsidRPr="005C7843">
        <w:rPr>
          <w:rFonts w:ascii="Arial" w:hAnsi="Arial" w:cs="Arial"/>
          <w:sz w:val="24"/>
          <w:szCs w:val="24"/>
        </w:rPr>
        <w:t>5758100</w:t>
      </w:r>
      <w:r w:rsidR="00867B1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B1D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карата </w:t>
      </w:r>
      <w:r w:rsidR="00720563" w:rsidRPr="005C7843">
        <w:rPr>
          <w:rFonts w:ascii="Arial" w:hAnsi="Arial" w:cs="Arial"/>
          <w:sz w:val="24"/>
          <w:szCs w:val="24"/>
        </w:rPr>
        <w:t>93</w:t>
      </w:r>
      <w:r w:rsidR="00390358"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итә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.</w:t>
      </w:r>
    </w:p>
    <w:p w:rsidR="00132501" w:rsidRPr="005C7843" w:rsidRDefault="008616F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  </w:t>
      </w:r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  202</w:t>
      </w:r>
      <w:r w:rsidR="00362E34" w:rsidRPr="005C7843">
        <w:rPr>
          <w:rFonts w:ascii="Arial" w:hAnsi="Arial" w:cs="Arial"/>
          <w:sz w:val="24"/>
          <w:szCs w:val="24"/>
        </w:rPr>
        <w:t>2</w:t>
      </w:r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нче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елнын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r w:rsidR="00A57BDE" w:rsidRPr="005C7843">
        <w:rPr>
          <w:rFonts w:ascii="Arial" w:hAnsi="Arial" w:cs="Arial"/>
          <w:sz w:val="24"/>
          <w:szCs w:val="24"/>
        </w:rPr>
        <w:t>10</w:t>
      </w:r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жирлек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бюджеты план </w:t>
      </w:r>
      <w:r w:rsidR="00CE75DD" w:rsidRPr="005C7843">
        <w:rPr>
          <w:rFonts w:ascii="Arial" w:hAnsi="Arial" w:cs="Arial"/>
          <w:sz w:val="24"/>
          <w:szCs w:val="24"/>
        </w:rPr>
        <w:t>6496956,62</w:t>
      </w:r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32501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,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ут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леше</w:t>
      </w:r>
      <w:proofErr w:type="spellEnd"/>
      <w:proofErr w:type="gram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 xml:space="preserve">5640044,06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>,</w:t>
      </w:r>
      <w:r w:rsidR="00A57BDE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ягъни</w:t>
      </w:r>
      <w:proofErr w:type="spellEnd"/>
      <w:r w:rsidR="00132501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88</w:t>
      </w:r>
      <w:r w:rsidR="00132501" w:rsidRPr="005C7843">
        <w:rPr>
          <w:rFonts w:ascii="Arial" w:hAnsi="Arial" w:cs="Arial"/>
          <w:sz w:val="24"/>
          <w:szCs w:val="24"/>
        </w:rPr>
        <w:t xml:space="preserve">%,шул </w:t>
      </w:r>
      <w:proofErr w:type="spellStart"/>
      <w:r w:rsidR="00132501" w:rsidRPr="005C7843">
        <w:rPr>
          <w:rFonts w:ascii="Arial" w:hAnsi="Arial" w:cs="Arial"/>
          <w:sz w:val="24"/>
          <w:szCs w:val="24"/>
        </w:rPr>
        <w:t>исепт</w:t>
      </w:r>
      <w:proofErr w:type="spellEnd"/>
      <w:r w:rsidR="006D6D11" w:rsidRPr="005C7843">
        <w:rPr>
          <w:rFonts w:ascii="Arial" w:hAnsi="Arial" w:cs="Arial"/>
          <w:sz w:val="24"/>
          <w:szCs w:val="24"/>
          <w:lang w:val="tt-RU"/>
        </w:rPr>
        <w:t>ән</w:t>
      </w:r>
      <w:r w:rsidR="00132501" w:rsidRPr="005C7843">
        <w:rPr>
          <w:rFonts w:ascii="Arial" w:hAnsi="Arial" w:cs="Arial"/>
          <w:sz w:val="24"/>
          <w:szCs w:val="24"/>
        </w:rPr>
        <w:t>:</w:t>
      </w:r>
    </w:p>
    <w:p w:rsidR="00390358" w:rsidRPr="005C7843" w:rsidRDefault="00132501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 </w:t>
      </w:r>
      <w:r w:rsidR="008616F8" w:rsidRPr="005C7843">
        <w:rPr>
          <w:rFonts w:ascii="Arial" w:hAnsi="Arial" w:cs="Arial"/>
          <w:sz w:val="24"/>
          <w:szCs w:val="24"/>
        </w:rPr>
        <w:t xml:space="preserve">     </w:t>
      </w:r>
      <w:r w:rsidR="00390358" w:rsidRPr="005C7843">
        <w:rPr>
          <w:rFonts w:ascii="Arial" w:hAnsi="Arial" w:cs="Arial"/>
          <w:sz w:val="24"/>
          <w:szCs w:val="24"/>
        </w:rPr>
        <w:t>«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Гомумдәүләт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мәсьәләләре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бүлеге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1B717B" w:rsidRPr="005C7843">
        <w:rPr>
          <w:rFonts w:ascii="Arial" w:hAnsi="Arial" w:cs="Arial"/>
          <w:sz w:val="24"/>
          <w:szCs w:val="24"/>
        </w:rPr>
        <w:t xml:space="preserve"> план </w:t>
      </w:r>
      <w:r w:rsidR="00CE75DD" w:rsidRPr="005C7843">
        <w:rPr>
          <w:rFonts w:ascii="Arial" w:hAnsi="Arial" w:cs="Arial"/>
          <w:sz w:val="24"/>
          <w:szCs w:val="24"/>
        </w:rPr>
        <w:t>1674918,28</w:t>
      </w:r>
      <w:r w:rsidR="001B717B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17B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1B717B" w:rsidRPr="005C7843">
        <w:rPr>
          <w:rFonts w:ascii="Arial" w:hAnsi="Arial" w:cs="Arial"/>
          <w:sz w:val="24"/>
          <w:szCs w:val="24"/>
        </w:rPr>
        <w:t>,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1407170,44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1B717B" w:rsidRPr="005C7843">
        <w:rPr>
          <w:rFonts w:ascii="Arial" w:hAnsi="Arial" w:cs="Arial"/>
          <w:sz w:val="24"/>
          <w:szCs w:val="24"/>
        </w:rPr>
        <w:t>,</w:t>
      </w:r>
      <w:proofErr w:type="gramEnd"/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яисә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еллык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күрсәткечкә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карата </w:t>
      </w:r>
      <w:r w:rsidR="00BE541A" w:rsidRPr="005C7843">
        <w:rPr>
          <w:rFonts w:ascii="Arial" w:hAnsi="Arial" w:cs="Arial"/>
          <w:sz w:val="24"/>
          <w:szCs w:val="24"/>
        </w:rPr>
        <w:t>8</w:t>
      </w:r>
      <w:r w:rsidR="00CE75DD" w:rsidRPr="005C7843">
        <w:rPr>
          <w:rFonts w:ascii="Arial" w:hAnsi="Arial" w:cs="Arial"/>
          <w:sz w:val="24"/>
          <w:szCs w:val="24"/>
        </w:rPr>
        <w:t>4</w:t>
      </w:r>
      <w:r w:rsidR="00390358"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үтәлгән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шул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исәптән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: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муниципаль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берәмлекнең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югары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вазыйфаи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заты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эшенә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643DB2" w:rsidRPr="005C7843">
        <w:rPr>
          <w:rFonts w:ascii="Arial" w:hAnsi="Arial" w:cs="Arial"/>
          <w:sz w:val="24"/>
          <w:szCs w:val="24"/>
        </w:rPr>
        <w:t xml:space="preserve"> план </w:t>
      </w:r>
      <w:r w:rsidR="00CE75DD" w:rsidRPr="005C7843">
        <w:rPr>
          <w:rFonts w:ascii="Arial" w:hAnsi="Arial" w:cs="Arial"/>
          <w:sz w:val="24"/>
          <w:szCs w:val="24"/>
        </w:rPr>
        <w:t xml:space="preserve">676240 </w:t>
      </w:r>
      <w:proofErr w:type="spellStart"/>
      <w:r w:rsidR="0089567D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DB2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>,</w:t>
      </w:r>
      <w:r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643DB2" w:rsidRPr="005C7843">
        <w:rPr>
          <w:rFonts w:ascii="Arial" w:hAnsi="Arial" w:cs="Arial"/>
          <w:sz w:val="24"/>
          <w:szCs w:val="24"/>
        </w:rPr>
        <w:t>20</w:t>
      </w:r>
      <w:r w:rsidR="00BE541A" w:rsidRPr="005C7843">
        <w:rPr>
          <w:rFonts w:ascii="Arial" w:hAnsi="Arial" w:cs="Arial"/>
          <w:sz w:val="24"/>
          <w:szCs w:val="24"/>
        </w:rPr>
        <w:t>2</w:t>
      </w:r>
      <w:r w:rsidR="00CE75DD" w:rsidRPr="005C7843">
        <w:rPr>
          <w:rFonts w:ascii="Arial" w:hAnsi="Arial" w:cs="Arial"/>
          <w:sz w:val="24"/>
          <w:szCs w:val="24"/>
        </w:rPr>
        <w:t>2</w:t>
      </w:r>
      <w:r w:rsidR="00643DB2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DB2" w:rsidRPr="005C7843">
        <w:rPr>
          <w:rFonts w:ascii="Arial" w:hAnsi="Arial" w:cs="Arial"/>
          <w:sz w:val="24"/>
          <w:szCs w:val="24"/>
        </w:rPr>
        <w:t>нч</w:t>
      </w:r>
      <w:r w:rsidR="00BE541A" w:rsidRPr="005C7843">
        <w:rPr>
          <w:rFonts w:ascii="Arial" w:hAnsi="Arial" w:cs="Arial"/>
          <w:sz w:val="24"/>
          <w:szCs w:val="24"/>
        </w:rPr>
        <w:t>е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DB2" w:rsidRPr="005C7843">
        <w:rPr>
          <w:rFonts w:ascii="Arial" w:hAnsi="Arial" w:cs="Arial"/>
          <w:sz w:val="24"/>
          <w:szCs w:val="24"/>
        </w:rPr>
        <w:t>елнын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 xml:space="preserve"> </w:t>
      </w:r>
      <w:r w:rsidR="0089567D" w:rsidRPr="005C7843">
        <w:rPr>
          <w:rFonts w:ascii="Arial" w:hAnsi="Arial" w:cs="Arial"/>
          <w:sz w:val="24"/>
          <w:szCs w:val="24"/>
        </w:rPr>
        <w:t>10</w:t>
      </w:r>
      <w:r w:rsidR="00CE75D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DB2"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602561,28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тотылган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;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Башкарма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эшчәнлегенә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643DB2" w:rsidRPr="005C7843">
        <w:rPr>
          <w:rFonts w:ascii="Arial" w:hAnsi="Arial" w:cs="Arial"/>
          <w:sz w:val="24"/>
          <w:szCs w:val="24"/>
        </w:rPr>
        <w:t xml:space="preserve">план </w:t>
      </w:r>
      <w:r w:rsidR="00CE75DD" w:rsidRPr="005C7843">
        <w:rPr>
          <w:rFonts w:ascii="Arial" w:hAnsi="Arial" w:cs="Arial"/>
          <w:sz w:val="24"/>
          <w:szCs w:val="24"/>
        </w:rPr>
        <w:t>575630,27</w:t>
      </w:r>
      <w:r w:rsidR="00643DB2" w:rsidRPr="005C7843">
        <w:rPr>
          <w:rFonts w:ascii="Arial" w:hAnsi="Arial" w:cs="Arial"/>
          <w:sz w:val="24"/>
          <w:szCs w:val="24"/>
        </w:rPr>
        <w:t xml:space="preserve"> булса,20</w:t>
      </w:r>
      <w:r w:rsidR="00BE541A" w:rsidRPr="005C7843">
        <w:rPr>
          <w:rFonts w:ascii="Arial" w:hAnsi="Arial" w:cs="Arial"/>
          <w:sz w:val="24"/>
          <w:szCs w:val="24"/>
        </w:rPr>
        <w:t>2</w:t>
      </w:r>
      <w:r w:rsidR="00CE75DD" w:rsidRPr="005C7843">
        <w:rPr>
          <w:rFonts w:ascii="Arial" w:hAnsi="Arial" w:cs="Arial"/>
          <w:sz w:val="24"/>
          <w:szCs w:val="24"/>
        </w:rPr>
        <w:t>2</w:t>
      </w:r>
      <w:r w:rsidR="00643DB2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DB2" w:rsidRPr="005C7843">
        <w:rPr>
          <w:rFonts w:ascii="Arial" w:hAnsi="Arial" w:cs="Arial"/>
          <w:sz w:val="24"/>
          <w:szCs w:val="24"/>
        </w:rPr>
        <w:t>нч</w:t>
      </w:r>
      <w:r w:rsidR="00BE541A" w:rsidRPr="005C7843">
        <w:rPr>
          <w:rFonts w:ascii="Arial" w:hAnsi="Arial" w:cs="Arial"/>
          <w:sz w:val="24"/>
          <w:szCs w:val="24"/>
        </w:rPr>
        <w:t>е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 xml:space="preserve"> елнын</w:t>
      </w:r>
      <w:r w:rsidR="000276C7" w:rsidRPr="005C7843">
        <w:rPr>
          <w:rFonts w:ascii="Arial" w:hAnsi="Arial" w:cs="Arial"/>
          <w:sz w:val="24"/>
          <w:szCs w:val="24"/>
        </w:rPr>
        <w:t>10</w:t>
      </w:r>
      <w:r w:rsidR="00BE541A" w:rsidRPr="005C7843">
        <w:rPr>
          <w:rFonts w:ascii="Arial" w:hAnsi="Arial" w:cs="Arial"/>
          <w:sz w:val="24"/>
          <w:szCs w:val="24"/>
        </w:rPr>
        <w:t xml:space="preserve"> </w:t>
      </w:r>
      <w:r w:rsidR="00643DB2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DB2"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="00643DB2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461783,10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тотылган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;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Гомумдәүләт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мәсьәләләре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1B717B" w:rsidRPr="005C7843">
        <w:rPr>
          <w:rFonts w:ascii="Arial" w:hAnsi="Arial" w:cs="Arial"/>
          <w:sz w:val="24"/>
          <w:szCs w:val="24"/>
        </w:rPr>
        <w:t xml:space="preserve">план </w:t>
      </w:r>
      <w:r w:rsidR="00CE75DD" w:rsidRPr="005C7843">
        <w:rPr>
          <w:rFonts w:ascii="Arial" w:hAnsi="Arial" w:cs="Arial"/>
          <w:sz w:val="24"/>
          <w:szCs w:val="24"/>
        </w:rPr>
        <w:t>423048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сумлык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17B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1B717B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342826,06</w:t>
      </w:r>
      <w:r w:rsidR="000276C7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башкарылган</w:t>
      </w:r>
      <w:proofErr w:type="spellEnd"/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«Милли оборона» </w:t>
      </w:r>
      <w:proofErr w:type="spellStart"/>
      <w:r w:rsidRPr="005C7843">
        <w:rPr>
          <w:rFonts w:ascii="Arial" w:hAnsi="Arial" w:cs="Arial"/>
          <w:sz w:val="24"/>
          <w:szCs w:val="24"/>
        </w:rPr>
        <w:t>бүлеге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хәрби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комиссариатлар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булмаган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территорияләрдә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беренчел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хәрби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исәпкә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алуны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гамәлгә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ашыруга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1B717B" w:rsidRPr="005C7843">
        <w:rPr>
          <w:rFonts w:ascii="Arial" w:hAnsi="Arial" w:cs="Arial"/>
          <w:sz w:val="24"/>
          <w:szCs w:val="24"/>
        </w:rPr>
        <w:t xml:space="preserve">план </w:t>
      </w:r>
      <w:r w:rsidR="00CE75DD" w:rsidRPr="005C7843">
        <w:rPr>
          <w:rFonts w:ascii="Arial" w:hAnsi="Arial" w:cs="Arial"/>
          <w:sz w:val="24"/>
          <w:szCs w:val="24"/>
        </w:rPr>
        <w:t>110136,34</w:t>
      </w:r>
      <w:r w:rsidR="001B717B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17B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1B717B" w:rsidRPr="005C7843">
        <w:rPr>
          <w:rFonts w:ascii="Arial" w:hAnsi="Arial" w:cs="Arial"/>
          <w:sz w:val="24"/>
          <w:szCs w:val="24"/>
        </w:rPr>
        <w:t>,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1B717B" w:rsidRPr="005C7843">
        <w:rPr>
          <w:rFonts w:ascii="Arial" w:hAnsi="Arial" w:cs="Arial"/>
          <w:sz w:val="24"/>
          <w:szCs w:val="24"/>
        </w:rPr>
        <w:t>утелеше</w:t>
      </w:r>
      <w:proofErr w:type="spellEnd"/>
      <w:r w:rsidR="001B717B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93512,25</w:t>
      </w:r>
      <w:r w:rsidRPr="005C7843">
        <w:rPr>
          <w:rFonts w:ascii="Arial" w:hAnsi="Arial" w:cs="Arial"/>
          <w:sz w:val="24"/>
          <w:szCs w:val="24"/>
        </w:rPr>
        <w:t xml:space="preserve">сум яки </w:t>
      </w:r>
      <w:proofErr w:type="spellStart"/>
      <w:r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карата 7</w:t>
      </w:r>
      <w:r w:rsidR="00081B68" w:rsidRPr="005C7843">
        <w:rPr>
          <w:rFonts w:ascii="Arial" w:hAnsi="Arial" w:cs="Arial"/>
          <w:sz w:val="24"/>
          <w:szCs w:val="24"/>
        </w:rPr>
        <w:t>5</w:t>
      </w:r>
      <w:r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чагылдырылган</w:t>
      </w:r>
      <w:proofErr w:type="spellEnd"/>
      <w:r w:rsidRPr="005C7843">
        <w:rPr>
          <w:rFonts w:ascii="Arial" w:hAnsi="Arial" w:cs="Arial"/>
          <w:sz w:val="24"/>
          <w:szCs w:val="24"/>
        </w:rPr>
        <w:t>.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"Милли </w:t>
      </w:r>
      <w:proofErr w:type="spellStart"/>
      <w:r w:rsidRPr="005C7843">
        <w:rPr>
          <w:rFonts w:ascii="Arial" w:hAnsi="Arial" w:cs="Arial"/>
          <w:sz w:val="24"/>
          <w:szCs w:val="24"/>
        </w:rPr>
        <w:t>икътисад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5C7843">
        <w:rPr>
          <w:rFonts w:ascii="Arial" w:hAnsi="Arial" w:cs="Arial"/>
          <w:sz w:val="24"/>
          <w:szCs w:val="24"/>
        </w:rPr>
        <w:t>бүлеге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Югары</w:t>
      </w:r>
      <w:proofErr w:type="spellEnd"/>
      <w:proofErr w:type="gramEnd"/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Каракит</w:t>
      </w:r>
      <w:proofErr w:type="spellEnd"/>
      <w:r w:rsidR="00A06AE7" w:rsidRPr="005C7843">
        <w:rPr>
          <w:rFonts w:ascii="Arial" w:hAnsi="Arial" w:cs="Arial"/>
          <w:sz w:val="24"/>
          <w:szCs w:val="24"/>
          <w:lang w:val="tt-RU"/>
        </w:rPr>
        <w:t>ә</w:t>
      </w:r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авылындагы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</w:t>
      </w:r>
      <w:r w:rsidRPr="005C7843">
        <w:rPr>
          <w:rFonts w:ascii="Arial" w:hAnsi="Arial" w:cs="Arial"/>
          <w:sz w:val="24"/>
          <w:szCs w:val="24"/>
        </w:rPr>
        <w:t xml:space="preserve"> гидротехник </w:t>
      </w:r>
      <w:proofErr w:type="spellStart"/>
      <w:r w:rsidRPr="005C7843">
        <w:rPr>
          <w:rFonts w:ascii="Arial" w:hAnsi="Arial" w:cs="Arial"/>
          <w:sz w:val="24"/>
          <w:szCs w:val="24"/>
        </w:rPr>
        <w:t>корылманы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ремонтлау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план </w:t>
      </w:r>
      <w:r w:rsidR="00CE75DD" w:rsidRPr="005C7843">
        <w:rPr>
          <w:rFonts w:ascii="Arial" w:hAnsi="Arial" w:cs="Arial"/>
          <w:sz w:val="24"/>
          <w:szCs w:val="24"/>
        </w:rPr>
        <w:t xml:space="preserve">100000 </w:t>
      </w:r>
      <w:proofErr w:type="spellStart"/>
      <w:r w:rsidR="00CE75DD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41A" w:rsidRPr="005C7843">
        <w:rPr>
          <w:rFonts w:ascii="Arial" w:hAnsi="Arial" w:cs="Arial"/>
          <w:sz w:val="24"/>
          <w:szCs w:val="24"/>
        </w:rPr>
        <w:t>бугенге</w:t>
      </w:r>
      <w:proofErr w:type="spellEnd"/>
      <w:r w:rsidR="00BE541A" w:rsidRPr="005C7843">
        <w:rPr>
          <w:rFonts w:ascii="Arial" w:hAnsi="Arial" w:cs="Arial"/>
          <w:sz w:val="24"/>
          <w:szCs w:val="24"/>
        </w:rPr>
        <w:t xml:space="preserve"> к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ө</w:t>
      </w:r>
      <w:proofErr w:type="spellStart"/>
      <w:r w:rsidR="00BE541A" w:rsidRPr="005C7843">
        <w:rPr>
          <w:rFonts w:ascii="Arial" w:hAnsi="Arial" w:cs="Arial"/>
          <w:sz w:val="24"/>
          <w:szCs w:val="24"/>
        </w:rPr>
        <w:t>нг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r w:rsidR="00BE541A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 xml:space="preserve">100000 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итте</w:t>
      </w:r>
      <w:proofErr w:type="spellEnd"/>
      <w:r w:rsidRPr="005C7843">
        <w:rPr>
          <w:rFonts w:ascii="Arial" w:hAnsi="Arial" w:cs="Arial"/>
          <w:sz w:val="24"/>
          <w:szCs w:val="24"/>
        </w:rPr>
        <w:t>,</w:t>
      </w:r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ягъни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карата 100%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башкарылган</w:t>
      </w:r>
      <w:proofErr w:type="spellEnd"/>
      <w:r w:rsidRPr="005C7843">
        <w:rPr>
          <w:rFonts w:ascii="Arial" w:hAnsi="Arial" w:cs="Arial"/>
          <w:sz w:val="24"/>
          <w:szCs w:val="24"/>
        </w:rPr>
        <w:t>:</w:t>
      </w:r>
    </w:p>
    <w:p w:rsidR="005C7843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7843">
        <w:rPr>
          <w:rFonts w:ascii="Arial" w:hAnsi="Arial" w:cs="Arial"/>
          <w:sz w:val="24"/>
          <w:szCs w:val="24"/>
        </w:rPr>
        <w:t>гражданнарның</w:t>
      </w:r>
      <w:proofErr w:type="spellEnd"/>
      <w:proofErr w:type="gram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үзара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салым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акчаларын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җәлеп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итеп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тормышка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ашырыла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торган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чаралар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(Марс </w:t>
      </w:r>
      <w:proofErr w:type="spellStart"/>
      <w:r w:rsidRPr="005C7843">
        <w:rPr>
          <w:rFonts w:ascii="Arial" w:hAnsi="Arial" w:cs="Arial"/>
          <w:sz w:val="24"/>
          <w:szCs w:val="24"/>
        </w:rPr>
        <w:t>авыл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җирлегенең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юл-урам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челтәрен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ремонтлау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) – </w:t>
      </w:r>
      <w:r w:rsidR="00CE75DD" w:rsidRPr="005C7843">
        <w:rPr>
          <w:rFonts w:ascii="Arial" w:hAnsi="Arial" w:cs="Arial"/>
          <w:sz w:val="24"/>
          <w:szCs w:val="24"/>
        </w:rPr>
        <w:t>1722500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7843">
        <w:rPr>
          <w:rFonts w:ascii="Arial" w:hAnsi="Arial" w:cs="Arial"/>
          <w:sz w:val="24"/>
          <w:szCs w:val="24"/>
        </w:rPr>
        <w:t>шул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исәптән</w:t>
      </w:r>
      <w:proofErr w:type="spellEnd"/>
      <w:r w:rsidRPr="005C7843">
        <w:rPr>
          <w:rFonts w:ascii="Arial" w:hAnsi="Arial" w:cs="Arial"/>
          <w:sz w:val="24"/>
          <w:szCs w:val="24"/>
        </w:rPr>
        <w:t>: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  <w:lang w:val="tt-RU"/>
        </w:rPr>
      </w:pP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7843">
        <w:rPr>
          <w:rFonts w:ascii="Arial" w:hAnsi="Arial" w:cs="Arial"/>
          <w:sz w:val="24"/>
          <w:szCs w:val="24"/>
        </w:rPr>
        <w:t>гражданнар</w:t>
      </w:r>
      <w:proofErr w:type="spellEnd"/>
      <w:proofErr w:type="gram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акчасына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344500</w:t>
      </w:r>
      <w:r w:rsidR="00081B6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мең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һәм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республика </w:t>
      </w:r>
      <w:proofErr w:type="spellStart"/>
      <w:r w:rsidRPr="005C7843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5C7843">
        <w:rPr>
          <w:rFonts w:ascii="Arial" w:hAnsi="Arial" w:cs="Arial"/>
          <w:sz w:val="24"/>
          <w:szCs w:val="24"/>
        </w:rPr>
        <w:t>бюджетара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рәвешендә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1378000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кер</w:t>
      </w:r>
      <w:r w:rsidR="0022367C" w:rsidRPr="005C7843">
        <w:rPr>
          <w:rFonts w:ascii="Arial" w:hAnsi="Arial" w:cs="Arial"/>
          <w:sz w:val="24"/>
          <w:szCs w:val="24"/>
        </w:rPr>
        <w:t>г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н,бугенге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к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ө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н</w:t>
      </w:r>
      <w:r w:rsidR="00BE541A" w:rsidRPr="005C7843">
        <w:rPr>
          <w:rFonts w:ascii="Arial" w:hAnsi="Arial" w:cs="Arial"/>
          <w:sz w:val="24"/>
          <w:szCs w:val="24"/>
        </w:rPr>
        <w:t>де</w:t>
      </w:r>
      <w:proofErr w:type="spellEnd"/>
      <w:r w:rsidR="00BE541A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41A" w:rsidRPr="005C7843">
        <w:rPr>
          <w:rFonts w:ascii="Arial" w:hAnsi="Arial" w:cs="Arial"/>
          <w:sz w:val="24"/>
          <w:szCs w:val="24"/>
        </w:rPr>
        <w:t>юл</w:t>
      </w:r>
      <w:proofErr w:type="spellEnd"/>
      <w:r w:rsidR="00BE541A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541A" w:rsidRPr="005C7843">
        <w:rPr>
          <w:rFonts w:ascii="Arial" w:hAnsi="Arial" w:cs="Arial"/>
          <w:sz w:val="24"/>
          <w:szCs w:val="24"/>
        </w:rPr>
        <w:t>эшлерен</w:t>
      </w:r>
      <w:proofErr w:type="spellEnd"/>
      <w:r w:rsidR="00BE541A" w:rsidRPr="005C7843">
        <w:rPr>
          <w:rFonts w:ascii="Arial" w:hAnsi="Arial" w:cs="Arial"/>
          <w:sz w:val="24"/>
          <w:szCs w:val="24"/>
        </w:rPr>
        <w:t xml:space="preserve"> </w:t>
      </w:r>
      <w:r w:rsidR="00081B6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68" w:rsidRPr="005C7843">
        <w:rPr>
          <w:rFonts w:ascii="Arial" w:hAnsi="Arial" w:cs="Arial"/>
          <w:sz w:val="24"/>
          <w:szCs w:val="24"/>
        </w:rPr>
        <w:t>тулысынча</w:t>
      </w:r>
      <w:proofErr w:type="spellEnd"/>
      <w:r w:rsidR="00081B68" w:rsidRPr="005C7843">
        <w:rPr>
          <w:rFonts w:ascii="Arial" w:hAnsi="Arial" w:cs="Arial"/>
          <w:sz w:val="24"/>
          <w:szCs w:val="24"/>
        </w:rPr>
        <w:t xml:space="preserve"> </w:t>
      </w:r>
      <w:r w:rsidR="00BE541A" w:rsidRPr="005C7843">
        <w:rPr>
          <w:rFonts w:ascii="Arial" w:hAnsi="Arial" w:cs="Arial"/>
          <w:sz w:val="24"/>
          <w:szCs w:val="24"/>
        </w:rPr>
        <w:t>т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BE541A" w:rsidRPr="005C7843">
        <w:rPr>
          <w:rFonts w:ascii="Arial" w:hAnsi="Arial" w:cs="Arial"/>
          <w:sz w:val="24"/>
          <w:szCs w:val="24"/>
        </w:rPr>
        <w:t>мамла</w:t>
      </w:r>
      <w:r w:rsidR="00081B68" w:rsidRPr="005C7843">
        <w:rPr>
          <w:rFonts w:ascii="Arial" w:hAnsi="Arial" w:cs="Arial"/>
          <w:sz w:val="24"/>
          <w:szCs w:val="24"/>
        </w:rPr>
        <w:t>нган</w:t>
      </w:r>
      <w:proofErr w:type="spellEnd"/>
      <w:r w:rsidR="00BE541A" w:rsidRPr="005C7843">
        <w:rPr>
          <w:rFonts w:ascii="Arial" w:hAnsi="Arial" w:cs="Arial"/>
          <w:sz w:val="24"/>
          <w:szCs w:val="24"/>
        </w:rPr>
        <w:t xml:space="preserve">,   </w:t>
      </w:r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тулысынча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шул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юн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лешк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r w:rsidR="0022367C" w:rsidRPr="005C7843">
        <w:rPr>
          <w:rFonts w:ascii="Arial" w:hAnsi="Arial" w:cs="Arial"/>
          <w:sz w:val="24"/>
          <w:szCs w:val="24"/>
        </w:rPr>
        <w:t xml:space="preserve"> 100 %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тотыл</w:t>
      </w:r>
      <w:r w:rsidR="00081B68" w:rsidRPr="005C7843">
        <w:rPr>
          <w:rFonts w:ascii="Arial" w:hAnsi="Arial" w:cs="Arial"/>
          <w:sz w:val="24"/>
          <w:szCs w:val="24"/>
        </w:rPr>
        <w:t>ган</w:t>
      </w:r>
      <w:proofErr w:type="spellEnd"/>
      <w:r w:rsidRPr="005C7843">
        <w:rPr>
          <w:rFonts w:ascii="Arial" w:hAnsi="Arial" w:cs="Arial"/>
          <w:sz w:val="24"/>
          <w:szCs w:val="24"/>
        </w:rPr>
        <w:t>.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r w:rsidR="00CE75DD" w:rsidRPr="005C7843">
        <w:rPr>
          <w:rFonts w:ascii="Arial" w:hAnsi="Arial" w:cs="Arial"/>
          <w:sz w:val="24"/>
          <w:szCs w:val="24"/>
          <w:lang w:val="tt-RU"/>
        </w:rPr>
        <w:t>Шулай ук агачлар кисуг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r w:rsidR="00CE75DD" w:rsidRPr="005C7843">
        <w:rPr>
          <w:rFonts w:ascii="Arial" w:hAnsi="Arial" w:cs="Arial"/>
          <w:sz w:val="24"/>
          <w:szCs w:val="24"/>
          <w:lang w:val="tt-RU"/>
        </w:rPr>
        <w:t xml:space="preserve">  каралган  375000 сум акча тулысынча шул юн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r w:rsidR="00CE75DD" w:rsidRPr="005C7843">
        <w:rPr>
          <w:rFonts w:ascii="Arial" w:hAnsi="Arial" w:cs="Arial"/>
          <w:sz w:val="24"/>
          <w:szCs w:val="24"/>
          <w:lang w:val="tt-RU"/>
        </w:rPr>
        <w:t>лешт</w:t>
      </w:r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r w:rsidR="00CE75DD" w:rsidRPr="005C7843">
        <w:rPr>
          <w:rFonts w:ascii="Arial" w:hAnsi="Arial" w:cs="Arial"/>
          <w:sz w:val="24"/>
          <w:szCs w:val="24"/>
          <w:lang w:val="tt-RU"/>
        </w:rPr>
        <w:t xml:space="preserve"> тотылды</w:t>
      </w:r>
      <w:r w:rsidR="005C7843" w:rsidRPr="005C7843">
        <w:rPr>
          <w:rFonts w:ascii="Arial" w:hAnsi="Arial" w:cs="Arial"/>
          <w:sz w:val="24"/>
          <w:szCs w:val="24"/>
          <w:lang w:val="tt-RU"/>
        </w:rPr>
        <w:t>.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>"</w:t>
      </w:r>
      <w:proofErr w:type="spellStart"/>
      <w:r w:rsidRPr="005C7843">
        <w:rPr>
          <w:rFonts w:ascii="Arial" w:hAnsi="Arial" w:cs="Arial"/>
          <w:sz w:val="24"/>
          <w:szCs w:val="24"/>
        </w:rPr>
        <w:t>Торак-коммуналь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хуҗалык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һәм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5C7843">
        <w:rPr>
          <w:rFonts w:ascii="Arial" w:hAnsi="Arial" w:cs="Arial"/>
          <w:sz w:val="24"/>
          <w:szCs w:val="24"/>
        </w:rPr>
        <w:t>бүлеге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буенча</w:t>
      </w:r>
      <w:proofErr w:type="spellEnd"/>
    </w:p>
    <w:p w:rsidR="00390358" w:rsidRPr="005C7843" w:rsidRDefault="00C7733D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  </w:t>
      </w:r>
      <w:r w:rsidR="005C7843" w:rsidRPr="005C7843">
        <w:rPr>
          <w:rFonts w:ascii="Arial" w:hAnsi="Arial" w:cs="Arial"/>
          <w:sz w:val="24"/>
          <w:szCs w:val="24"/>
          <w:lang w:val="tt-RU"/>
        </w:rPr>
        <w:t>е</w:t>
      </w:r>
      <w:proofErr w:type="spellStart"/>
      <w:r w:rsidRPr="005C7843">
        <w:rPr>
          <w:rFonts w:ascii="Arial" w:hAnsi="Arial" w:cs="Arial"/>
          <w:sz w:val="24"/>
          <w:szCs w:val="24"/>
        </w:rPr>
        <w:t>ллык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план </w:t>
      </w:r>
      <w:r w:rsidR="00CE75DD" w:rsidRPr="005C7843">
        <w:rPr>
          <w:rFonts w:ascii="Arial" w:hAnsi="Arial" w:cs="Arial"/>
          <w:sz w:val="24"/>
          <w:szCs w:val="24"/>
        </w:rPr>
        <w:t xml:space="preserve">1391306,18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CE75DD" w:rsidRPr="005C7843">
        <w:rPr>
          <w:rFonts w:ascii="Arial" w:hAnsi="Arial" w:cs="Arial"/>
          <w:sz w:val="24"/>
          <w:szCs w:val="24"/>
        </w:rPr>
        <w:t>1197972,75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иткән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ягъни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планның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86% ы,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шул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исәптән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:</w:t>
      </w:r>
    </w:p>
    <w:p w:rsidR="00390358" w:rsidRPr="005C7843" w:rsidRDefault="00081B6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 </w:t>
      </w:r>
      <w:r w:rsidR="005C7843"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урамнарны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яктырту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өчен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план 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C7733D" w:rsidRPr="005C7843">
        <w:rPr>
          <w:rFonts w:ascii="Arial" w:hAnsi="Arial" w:cs="Arial"/>
          <w:sz w:val="24"/>
          <w:szCs w:val="24"/>
        </w:rPr>
        <w:t xml:space="preserve"> 350 </w:t>
      </w:r>
      <w:r w:rsidR="00875733" w:rsidRPr="005C7843">
        <w:rPr>
          <w:rFonts w:ascii="Arial" w:hAnsi="Arial" w:cs="Arial"/>
          <w:sz w:val="24"/>
          <w:szCs w:val="24"/>
        </w:rPr>
        <w:t>000</w:t>
      </w:r>
      <w:r w:rsidR="00C7733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>,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утелеше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r w:rsidR="00875733" w:rsidRPr="005C7843">
        <w:rPr>
          <w:rFonts w:ascii="Arial" w:hAnsi="Arial" w:cs="Arial"/>
          <w:sz w:val="24"/>
          <w:szCs w:val="24"/>
        </w:rPr>
        <w:t>299320,57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карата </w:t>
      </w:r>
      <w:r w:rsidR="00875733" w:rsidRPr="005C7843">
        <w:rPr>
          <w:rFonts w:ascii="Arial" w:hAnsi="Arial" w:cs="Arial"/>
          <w:sz w:val="24"/>
          <w:szCs w:val="24"/>
        </w:rPr>
        <w:t>86</w:t>
      </w:r>
      <w:r w:rsidR="00390358" w:rsidRPr="005C7843">
        <w:rPr>
          <w:rFonts w:ascii="Arial" w:hAnsi="Arial" w:cs="Arial"/>
          <w:sz w:val="24"/>
          <w:szCs w:val="24"/>
        </w:rPr>
        <w:t>% ;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C7843">
        <w:rPr>
          <w:rFonts w:ascii="Arial" w:hAnsi="Arial" w:cs="Arial"/>
          <w:sz w:val="24"/>
          <w:szCs w:val="24"/>
        </w:rPr>
        <w:t>төзекләндерү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башка </w:t>
      </w:r>
      <w:proofErr w:type="spellStart"/>
      <w:proofErr w:type="gramStart"/>
      <w:r w:rsidRPr="005C7843">
        <w:rPr>
          <w:rFonts w:ascii="Arial" w:hAnsi="Arial" w:cs="Arial"/>
          <w:sz w:val="24"/>
          <w:szCs w:val="24"/>
        </w:rPr>
        <w:t>чаралар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C7733D" w:rsidRPr="005C7843">
        <w:rPr>
          <w:rFonts w:ascii="Arial" w:hAnsi="Arial" w:cs="Arial"/>
          <w:sz w:val="24"/>
          <w:szCs w:val="24"/>
        </w:rPr>
        <w:t xml:space="preserve"> план</w:t>
      </w:r>
      <w:proofErr w:type="gram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r w:rsidR="00875733" w:rsidRPr="005C7843">
        <w:rPr>
          <w:rFonts w:ascii="Arial" w:hAnsi="Arial" w:cs="Arial"/>
          <w:sz w:val="24"/>
          <w:szCs w:val="24"/>
        </w:rPr>
        <w:t>666306,18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сум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C7733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ут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леше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r w:rsidR="00875733" w:rsidRPr="005C7843">
        <w:rPr>
          <w:rFonts w:ascii="Arial" w:hAnsi="Arial" w:cs="Arial"/>
          <w:sz w:val="24"/>
          <w:szCs w:val="24"/>
        </w:rPr>
        <w:t>523652,18</w:t>
      </w:r>
      <w:r w:rsidR="00C7733D" w:rsidRPr="005C7843">
        <w:rPr>
          <w:rFonts w:ascii="Arial" w:hAnsi="Arial" w:cs="Arial"/>
          <w:sz w:val="24"/>
          <w:szCs w:val="24"/>
        </w:rPr>
        <w:t xml:space="preserve"> </w:t>
      </w:r>
      <w:r w:rsidRPr="005C7843">
        <w:rPr>
          <w:rFonts w:ascii="Arial" w:hAnsi="Arial" w:cs="Arial"/>
          <w:sz w:val="24"/>
          <w:szCs w:val="24"/>
        </w:rPr>
        <w:t xml:space="preserve">яки </w:t>
      </w:r>
      <w:proofErr w:type="spellStart"/>
      <w:r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карата </w:t>
      </w:r>
      <w:r w:rsidR="00081B68" w:rsidRPr="005C7843">
        <w:rPr>
          <w:rFonts w:ascii="Arial" w:hAnsi="Arial" w:cs="Arial"/>
          <w:sz w:val="24"/>
          <w:szCs w:val="24"/>
        </w:rPr>
        <w:t>79</w:t>
      </w:r>
      <w:r w:rsidRPr="005C7843">
        <w:rPr>
          <w:rFonts w:ascii="Arial" w:hAnsi="Arial" w:cs="Arial"/>
          <w:sz w:val="24"/>
          <w:szCs w:val="24"/>
        </w:rPr>
        <w:t>%.</w:t>
      </w:r>
    </w:p>
    <w:p w:rsidR="00390358" w:rsidRPr="005C7843" w:rsidRDefault="00BE541A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 </w:t>
      </w:r>
      <w:r w:rsidR="00390358" w:rsidRPr="005C7843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="00390358" w:rsidRPr="005C7843">
        <w:rPr>
          <w:rFonts w:ascii="Arial" w:hAnsi="Arial" w:cs="Arial"/>
          <w:sz w:val="24"/>
          <w:szCs w:val="24"/>
        </w:rPr>
        <w:t>Мәдәният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»</w:t>
      </w:r>
      <w:proofErr w:type="gram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бүлеге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C7733D" w:rsidRPr="005C7843">
        <w:rPr>
          <w:rFonts w:ascii="Arial" w:hAnsi="Arial" w:cs="Arial"/>
          <w:sz w:val="24"/>
          <w:szCs w:val="24"/>
        </w:rPr>
        <w:t xml:space="preserve"> план </w:t>
      </w:r>
      <w:r w:rsidR="00875733" w:rsidRPr="005C7843">
        <w:rPr>
          <w:rFonts w:ascii="Arial" w:hAnsi="Arial" w:cs="Arial"/>
          <w:sz w:val="24"/>
          <w:szCs w:val="24"/>
        </w:rPr>
        <w:t>1317395,82</w:t>
      </w:r>
      <w:r w:rsidR="00081B6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6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081B6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68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081B68" w:rsidRPr="005C7843">
        <w:rPr>
          <w:rFonts w:ascii="Arial" w:hAnsi="Arial" w:cs="Arial"/>
          <w:sz w:val="24"/>
          <w:szCs w:val="24"/>
        </w:rPr>
        <w:t xml:space="preserve"> </w:t>
      </w:r>
      <w:r w:rsidR="00C7733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875733" w:rsidRPr="005C7843">
        <w:rPr>
          <w:rFonts w:ascii="Arial" w:hAnsi="Arial" w:cs="Arial"/>
          <w:sz w:val="24"/>
          <w:szCs w:val="24"/>
        </w:rPr>
        <w:t>938188,62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карата </w:t>
      </w:r>
      <w:r w:rsidR="00081B68" w:rsidRPr="005C7843">
        <w:rPr>
          <w:rFonts w:ascii="Arial" w:hAnsi="Arial" w:cs="Arial"/>
          <w:sz w:val="24"/>
          <w:szCs w:val="24"/>
        </w:rPr>
        <w:t>7</w:t>
      </w:r>
      <w:r w:rsidR="00875733" w:rsidRPr="005C7843">
        <w:rPr>
          <w:rFonts w:ascii="Arial" w:hAnsi="Arial" w:cs="Arial"/>
          <w:sz w:val="24"/>
          <w:szCs w:val="24"/>
        </w:rPr>
        <w:t>1</w:t>
      </w:r>
      <w:r w:rsidR="00390358"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иткән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шул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исәптән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:</w:t>
      </w:r>
    </w:p>
    <w:p w:rsidR="00390358" w:rsidRP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  <w:lang w:val="tt-RU"/>
        </w:rPr>
        <w:t>-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мәдәният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йортлары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коммуналь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хезмәтләргә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план </w:t>
      </w:r>
      <w:r w:rsidR="00875733" w:rsidRPr="005C7843">
        <w:rPr>
          <w:rFonts w:ascii="Arial" w:hAnsi="Arial" w:cs="Arial"/>
          <w:sz w:val="24"/>
          <w:szCs w:val="24"/>
        </w:rPr>
        <w:t xml:space="preserve">1023698 </w:t>
      </w:r>
      <w:proofErr w:type="spellStart"/>
      <w:r w:rsidR="00875733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булса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утелеше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AC2AF0" w:rsidRPr="005C7843">
        <w:rPr>
          <w:rFonts w:ascii="Arial" w:hAnsi="Arial" w:cs="Arial"/>
          <w:sz w:val="24"/>
          <w:szCs w:val="24"/>
        </w:rPr>
        <w:t>1004069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r w:rsidR="00390358" w:rsidRPr="005C7843">
        <w:rPr>
          <w:rFonts w:ascii="Arial" w:hAnsi="Arial" w:cs="Arial"/>
          <w:sz w:val="24"/>
          <w:szCs w:val="24"/>
        </w:rPr>
        <w:t xml:space="preserve"> яки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планга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карата </w:t>
      </w:r>
      <w:r w:rsidR="00AC2AF0" w:rsidRPr="005C7843">
        <w:rPr>
          <w:rFonts w:ascii="Arial" w:hAnsi="Arial" w:cs="Arial"/>
          <w:sz w:val="24"/>
          <w:szCs w:val="24"/>
        </w:rPr>
        <w:t>9</w:t>
      </w:r>
      <w:r w:rsidR="00875733" w:rsidRPr="005C7843">
        <w:rPr>
          <w:rFonts w:ascii="Arial" w:hAnsi="Arial" w:cs="Arial"/>
          <w:sz w:val="24"/>
          <w:szCs w:val="24"/>
        </w:rPr>
        <w:t>8</w:t>
      </w:r>
      <w:r w:rsidR="00390358" w:rsidRPr="005C7843">
        <w:rPr>
          <w:rFonts w:ascii="Arial" w:hAnsi="Arial" w:cs="Arial"/>
          <w:sz w:val="24"/>
          <w:szCs w:val="24"/>
        </w:rPr>
        <w:t xml:space="preserve">%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тәшкил</w:t>
      </w:r>
      <w:proofErr w:type="spellEnd"/>
      <w:r w:rsidR="00C7733D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33D" w:rsidRPr="005C7843">
        <w:rPr>
          <w:rFonts w:ascii="Arial" w:hAnsi="Arial" w:cs="Arial"/>
          <w:sz w:val="24"/>
          <w:szCs w:val="24"/>
        </w:rPr>
        <w:t>иткән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>;</w:t>
      </w:r>
    </w:p>
    <w:p w:rsidR="00390358" w:rsidRPr="005C7843" w:rsidRDefault="00C7733D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C7843">
        <w:rPr>
          <w:rFonts w:ascii="Arial" w:hAnsi="Arial" w:cs="Arial"/>
          <w:sz w:val="24"/>
          <w:szCs w:val="24"/>
        </w:rPr>
        <w:t>Шуларны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ис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proofErr w:type="spellStart"/>
      <w:r w:rsidRPr="005C7843">
        <w:rPr>
          <w:rFonts w:ascii="Arial" w:hAnsi="Arial" w:cs="Arial"/>
          <w:sz w:val="24"/>
          <w:szCs w:val="24"/>
        </w:rPr>
        <w:t>пк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ә</w:t>
      </w:r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7843">
        <w:rPr>
          <w:rFonts w:ascii="Arial" w:hAnsi="Arial" w:cs="Arial"/>
          <w:sz w:val="24"/>
          <w:szCs w:val="24"/>
        </w:rPr>
        <w:t>алып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r w:rsidR="00390358" w:rsidRPr="005C7843">
        <w:rPr>
          <w:rFonts w:ascii="Arial" w:hAnsi="Arial" w:cs="Arial"/>
          <w:sz w:val="24"/>
          <w:szCs w:val="24"/>
        </w:rPr>
        <w:t xml:space="preserve"> 20</w:t>
      </w:r>
      <w:r w:rsidR="00BE541A" w:rsidRPr="005C7843">
        <w:rPr>
          <w:rFonts w:ascii="Arial" w:hAnsi="Arial" w:cs="Arial"/>
          <w:sz w:val="24"/>
          <w:szCs w:val="24"/>
        </w:rPr>
        <w:t>2</w:t>
      </w:r>
      <w:r w:rsidR="00875733" w:rsidRPr="005C7843">
        <w:rPr>
          <w:rFonts w:ascii="Arial" w:hAnsi="Arial" w:cs="Arial"/>
          <w:sz w:val="24"/>
          <w:szCs w:val="24"/>
        </w:rPr>
        <w:t>2</w:t>
      </w:r>
      <w:proofErr w:type="gram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елның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AC2AF0" w:rsidRPr="005C7843">
        <w:rPr>
          <w:rFonts w:ascii="Arial" w:hAnsi="Arial" w:cs="Arial"/>
          <w:sz w:val="24"/>
          <w:szCs w:val="24"/>
        </w:rPr>
        <w:t>10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аенда</w:t>
      </w:r>
      <w:proofErr w:type="spellEnd"/>
      <w:r w:rsidR="0022367C" w:rsidRPr="005C7843">
        <w:rPr>
          <w:rFonts w:ascii="Arial" w:hAnsi="Arial" w:cs="Arial"/>
          <w:sz w:val="24"/>
          <w:szCs w:val="24"/>
        </w:rPr>
        <w:t xml:space="preserve"> Марс </w:t>
      </w:r>
      <w:r w:rsidR="005C7843" w:rsidRPr="005C7843">
        <w:rPr>
          <w:rFonts w:ascii="Arial" w:hAnsi="Arial" w:cs="Arial"/>
          <w:sz w:val="24"/>
          <w:szCs w:val="24"/>
          <w:lang w:val="tt-RU"/>
        </w:rPr>
        <w:t>а</w:t>
      </w:r>
      <w:r w:rsidR="0022367C" w:rsidRPr="005C7843">
        <w:rPr>
          <w:rFonts w:ascii="Arial" w:hAnsi="Arial" w:cs="Arial"/>
          <w:sz w:val="24"/>
          <w:szCs w:val="24"/>
        </w:rPr>
        <w:t xml:space="preserve">выл </w:t>
      </w:r>
      <w:proofErr w:type="spellStart"/>
      <w:r w:rsidR="0022367C" w:rsidRPr="005C7843">
        <w:rPr>
          <w:rFonts w:ascii="Arial" w:hAnsi="Arial" w:cs="Arial"/>
          <w:sz w:val="24"/>
          <w:szCs w:val="24"/>
        </w:rPr>
        <w:t>җирлегенең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бюджетын</w:t>
      </w:r>
      <w:r w:rsidR="0022367C" w:rsidRPr="005C7843">
        <w:rPr>
          <w:rFonts w:ascii="Arial" w:hAnsi="Arial" w:cs="Arial"/>
          <w:sz w:val="24"/>
          <w:szCs w:val="24"/>
        </w:rPr>
        <w:t>да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керемнәр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6F0146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46"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="006F0146" w:rsidRPr="005C7843">
        <w:rPr>
          <w:rFonts w:ascii="Arial" w:hAnsi="Arial" w:cs="Arial"/>
          <w:sz w:val="24"/>
          <w:szCs w:val="24"/>
        </w:rPr>
        <w:t xml:space="preserve"> </w:t>
      </w:r>
      <w:r w:rsidR="00875733" w:rsidRPr="005C7843">
        <w:rPr>
          <w:rFonts w:ascii="Arial" w:hAnsi="Arial" w:cs="Arial"/>
          <w:sz w:val="24"/>
          <w:szCs w:val="24"/>
        </w:rPr>
        <w:t>6496956,62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күләмендә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чыгымнар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буенча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r w:rsidR="006F0146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0146" w:rsidRPr="005C7843">
        <w:rPr>
          <w:rFonts w:ascii="Arial" w:hAnsi="Arial" w:cs="Arial"/>
          <w:sz w:val="24"/>
          <w:szCs w:val="24"/>
        </w:rPr>
        <w:t>акча</w:t>
      </w:r>
      <w:proofErr w:type="spellEnd"/>
      <w:r w:rsidR="006F0146" w:rsidRPr="005C7843">
        <w:rPr>
          <w:rFonts w:ascii="Arial" w:hAnsi="Arial" w:cs="Arial"/>
          <w:sz w:val="24"/>
          <w:szCs w:val="24"/>
        </w:rPr>
        <w:t xml:space="preserve"> </w:t>
      </w:r>
      <w:r w:rsidR="00875733" w:rsidRPr="005C7843">
        <w:rPr>
          <w:rFonts w:ascii="Arial" w:hAnsi="Arial" w:cs="Arial"/>
          <w:sz w:val="24"/>
          <w:szCs w:val="24"/>
        </w:rPr>
        <w:t>5640044,06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сум</w:t>
      </w:r>
      <w:proofErr w:type="spellEnd"/>
      <w:r w:rsidR="00390358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0358" w:rsidRPr="005C7843">
        <w:rPr>
          <w:rFonts w:ascii="Arial" w:hAnsi="Arial" w:cs="Arial"/>
          <w:sz w:val="24"/>
          <w:szCs w:val="24"/>
        </w:rPr>
        <w:t>күләмендә</w:t>
      </w:r>
      <w:proofErr w:type="spellEnd"/>
      <w:r w:rsidR="00AC2AF0"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AF0" w:rsidRPr="005C7843">
        <w:rPr>
          <w:rFonts w:ascii="Arial" w:hAnsi="Arial" w:cs="Arial"/>
          <w:sz w:val="24"/>
          <w:szCs w:val="24"/>
        </w:rPr>
        <w:t>тотылган</w:t>
      </w:r>
      <w:proofErr w:type="spellEnd"/>
      <w:r w:rsidR="005C7843" w:rsidRPr="005C7843">
        <w:rPr>
          <w:rFonts w:ascii="Arial" w:hAnsi="Arial" w:cs="Arial"/>
          <w:sz w:val="24"/>
          <w:szCs w:val="24"/>
          <w:lang w:val="tt-RU"/>
        </w:rPr>
        <w:t>.</w:t>
      </w:r>
      <w:r w:rsidR="00390358" w:rsidRPr="005C7843">
        <w:rPr>
          <w:rFonts w:ascii="Arial" w:hAnsi="Arial" w:cs="Arial"/>
          <w:sz w:val="24"/>
          <w:szCs w:val="24"/>
        </w:rPr>
        <w:t xml:space="preserve"> 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</w:p>
    <w:p w:rsidR="005C7843" w:rsidRDefault="005C7843" w:rsidP="005C7843">
      <w:pPr>
        <w:pStyle w:val="a5"/>
        <w:rPr>
          <w:rFonts w:ascii="Arial" w:hAnsi="Arial" w:cs="Arial"/>
          <w:sz w:val="24"/>
          <w:szCs w:val="24"/>
        </w:rPr>
      </w:pP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  <w:r w:rsidRPr="005C7843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5C7843">
        <w:rPr>
          <w:rFonts w:ascii="Arial" w:hAnsi="Arial" w:cs="Arial"/>
          <w:sz w:val="24"/>
          <w:szCs w:val="24"/>
        </w:rPr>
        <w:t>авыл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7843">
        <w:rPr>
          <w:rFonts w:ascii="Arial" w:hAnsi="Arial" w:cs="Arial"/>
          <w:sz w:val="24"/>
          <w:szCs w:val="24"/>
        </w:rPr>
        <w:t>җирлеге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7843">
        <w:rPr>
          <w:rFonts w:ascii="Arial" w:hAnsi="Arial" w:cs="Arial"/>
          <w:sz w:val="24"/>
          <w:szCs w:val="24"/>
        </w:rPr>
        <w:t>башлыгы</w:t>
      </w:r>
      <w:proofErr w:type="spellEnd"/>
      <w:r w:rsidRPr="005C7843">
        <w:rPr>
          <w:rFonts w:ascii="Arial" w:hAnsi="Arial" w:cs="Arial"/>
          <w:sz w:val="24"/>
          <w:szCs w:val="24"/>
        </w:rPr>
        <w:t xml:space="preserve">: </w:t>
      </w:r>
      <w:r w:rsidR="0022367C" w:rsidRPr="005C7843">
        <w:rPr>
          <w:rFonts w:ascii="Arial" w:hAnsi="Arial" w:cs="Arial"/>
          <w:sz w:val="24"/>
          <w:szCs w:val="24"/>
        </w:rPr>
        <w:t xml:space="preserve">  </w:t>
      </w:r>
      <w:proofErr w:type="gramEnd"/>
      <w:r w:rsidR="0022367C" w:rsidRPr="005C7843">
        <w:rPr>
          <w:rFonts w:ascii="Arial" w:hAnsi="Arial" w:cs="Arial"/>
          <w:sz w:val="24"/>
          <w:szCs w:val="24"/>
        </w:rPr>
        <w:t xml:space="preserve">     </w:t>
      </w:r>
      <w:r w:rsidR="005C7843" w:rsidRPr="005C7843"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Pr="005C7843">
        <w:rPr>
          <w:rFonts w:ascii="Arial" w:hAnsi="Arial" w:cs="Arial"/>
          <w:sz w:val="24"/>
          <w:szCs w:val="24"/>
        </w:rPr>
        <w:t xml:space="preserve">Р. М. </w:t>
      </w:r>
      <w:proofErr w:type="spellStart"/>
      <w:r w:rsidRPr="005C7843">
        <w:rPr>
          <w:rFonts w:ascii="Arial" w:hAnsi="Arial" w:cs="Arial"/>
          <w:sz w:val="24"/>
          <w:szCs w:val="24"/>
        </w:rPr>
        <w:t>Җамалетдинов</w:t>
      </w:r>
      <w:proofErr w:type="spellEnd"/>
      <w:r w:rsidRPr="005C7843">
        <w:rPr>
          <w:rFonts w:ascii="Arial" w:hAnsi="Arial" w:cs="Arial"/>
          <w:sz w:val="24"/>
          <w:szCs w:val="24"/>
        </w:rPr>
        <w:t> </w:t>
      </w: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</w:p>
    <w:p w:rsidR="00390358" w:rsidRPr="005C7843" w:rsidRDefault="00390358" w:rsidP="005C7843">
      <w:pPr>
        <w:pStyle w:val="a5"/>
        <w:rPr>
          <w:rFonts w:ascii="Arial" w:hAnsi="Arial" w:cs="Arial"/>
          <w:sz w:val="24"/>
          <w:szCs w:val="24"/>
        </w:rPr>
      </w:pPr>
    </w:p>
    <w:sectPr w:rsidR="00390358" w:rsidRPr="005C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58"/>
    <w:rsid w:val="000276C7"/>
    <w:rsid w:val="00081B68"/>
    <w:rsid w:val="000F5ACC"/>
    <w:rsid w:val="000F71CD"/>
    <w:rsid w:val="00132501"/>
    <w:rsid w:val="001B717B"/>
    <w:rsid w:val="0022367C"/>
    <w:rsid w:val="00362E34"/>
    <w:rsid w:val="00377A21"/>
    <w:rsid w:val="00390358"/>
    <w:rsid w:val="003928A5"/>
    <w:rsid w:val="003A0AE6"/>
    <w:rsid w:val="003F7591"/>
    <w:rsid w:val="004008BE"/>
    <w:rsid w:val="00442BBD"/>
    <w:rsid w:val="004D42A6"/>
    <w:rsid w:val="005A3C27"/>
    <w:rsid w:val="005C7843"/>
    <w:rsid w:val="00623F63"/>
    <w:rsid w:val="00643DB2"/>
    <w:rsid w:val="0068289D"/>
    <w:rsid w:val="006D6D11"/>
    <w:rsid w:val="006F0146"/>
    <w:rsid w:val="00720563"/>
    <w:rsid w:val="007F504D"/>
    <w:rsid w:val="008616F8"/>
    <w:rsid w:val="00867B1D"/>
    <w:rsid w:val="00875733"/>
    <w:rsid w:val="0089567D"/>
    <w:rsid w:val="009D21A8"/>
    <w:rsid w:val="00A06AE7"/>
    <w:rsid w:val="00A57BDE"/>
    <w:rsid w:val="00AC2AF0"/>
    <w:rsid w:val="00B525EC"/>
    <w:rsid w:val="00BE541A"/>
    <w:rsid w:val="00C7733D"/>
    <w:rsid w:val="00C77BC1"/>
    <w:rsid w:val="00CE75DD"/>
    <w:rsid w:val="00D81DE1"/>
    <w:rsid w:val="00E33634"/>
    <w:rsid w:val="00F076FD"/>
    <w:rsid w:val="00F20D0E"/>
    <w:rsid w:val="00FE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CFDA3-3C20-4C05-BA3A-FC113A0F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AE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008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40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008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ACER</dc:creator>
  <cp:keywords/>
  <dc:description/>
  <cp:lastModifiedBy>Учетная запись Майкрософт</cp:lastModifiedBy>
  <cp:revision>30</cp:revision>
  <cp:lastPrinted>2021-11-16T16:20:00Z</cp:lastPrinted>
  <dcterms:created xsi:type="dcterms:W3CDTF">2019-11-14T09:41:00Z</dcterms:created>
  <dcterms:modified xsi:type="dcterms:W3CDTF">2022-11-16T11:25:00Z</dcterms:modified>
</cp:coreProperties>
</file>