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14" w:rsidRDefault="00085D14" w:rsidP="00085D14">
      <w:pPr>
        <w:pStyle w:val="a3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СОВЕТ                                                     ТАТАРСТАН РЕСПУБЛИКАСЫ</w:t>
      </w:r>
    </w:p>
    <w:p w:rsidR="00085D14" w:rsidRDefault="00085D14" w:rsidP="00085D14">
      <w:pPr>
        <w:pStyle w:val="a3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МАРСОВСКОГО СЕЛЬСКОГО </w:t>
      </w:r>
      <w:r>
        <w:rPr>
          <w:b/>
          <w:sz w:val="24"/>
          <w:szCs w:val="24"/>
          <w:lang w:val="tt-RU"/>
        </w:rPr>
        <w:t xml:space="preserve"> </w:t>
      </w:r>
      <w:r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  <w:lang w:val="tt-RU"/>
        </w:rPr>
        <w:t>ЧҮПРӘЛЕ МУНИЦИПАЛЬ РАЙОНЫ</w:t>
      </w:r>
      <w:r>
        <w:rPr>
          <w:b/>
          <w:sz w:val="24"/>
          <w:szCs w:val="24"/>
        </w:rPr>
        <w:t xml:space="preserve">                                   </w:t>
      </w:r>
    </w:p>
    <w:p w:rsidR="00085D14" w:rsidRDefault="00085D14" w:rsidP="00085D14">
      <w:pPr>
        <w:pStyle w:val="a3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ПОСЕЛЕНИЯ ДРОЖЖАНОВСКОГО               </w:t>
      </w:r>
      <w:r>
        <w:rPr>
          <w:b/>
          <w:sz w:val="24"/>
          <w:szCs w:val="24"/>
          <w:lang w:val="tt-RU"/>
        </w:rPr>
        <w:t xml:space="preserve">         </w:t>
      </w:r>
      <w:r>
        <w:rPr>
          <w:b/>
          <w:sz w:val="24"/>
          <w:szCs w:val="24"/>
        </w:rPr>
        <w:t xml:space="preserve">  МАРС АВЫЛ </w:t>
      </w:r>
      <w:r>
        <w:rPr>
          <w:b/>
          <w:sz w:val="24"/>
          <w:szCs w:val="24"/>
          <w:lang w:val="tt-RU"/>
        </w:rPr>
        <w:t>ҖИРЛЕГЕ</w:t>
      </w:r>
      <w:r>
        <w:rPr>
          <w:b/>
          <w:sz w:val="24"/>
          <w:szCs w:val="24"/>
        </w:rPr>
        <w:t xml:space="preserve">                                           </w:t>
      </w:r>
    </w:p>
    <w:p w:rsidR="00085D14" w:rsidRDefault="00085D14" w:rsidP="00085D14">
      <w:pPr>
        <w:pStyle w:val="a3"/>
        <w:rPr>
          <w:b/>
          <w:bCs/>
          <w:i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tt-RU"/>
        </w:rPr>
        <w:t xml:space="preserve"> МУНИ</w:t>
      </w:r>
      <w:r>
        <w:rPr>
          <w:b/>
          <w:bCs/>
          <w:noProof/>
          <w:sz w:val="24"/>
          <w:szCs w:val="24"/>
        </w:rPr>
        <w:t xml:space="preserve">ЦИПАЛЬНОГО РАЙОНА                                               СОВЕТЫ                                     </w:t>
      </w:r>
    </w:p>
    <w:p w:rsidR="00085D14" w:rsidRDefault="00085D14" w:rsidP="00085D14">
      <w:pPr>
        <w:pStyle w:val="a3"/>
        <w:rPr>
          <w:b/>
          <w:bCs/>
          <w:sz w:val="24"/>
          <w:szCs w:val="24"/>
          <w:lang w:val="tt-RU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tt-RU"/>
        </w:rPr>
        <w:t xml:space="preserve"> РЕСПУБЛИКИ ТАТАРСТАН</w:t>
      </w:r>
    </w:p>
    <w:p w:rsidR="00085D14" w:rsidRDefault="00085D14" w:rsidP="00085D14">
      <w:pPr>
        <w:pStyle w:val="a3"/>
        <w:rPr>
          <w:i/>
          <w:sz w:val="28"/>
          <w:szCs w:val="28"/>
        </w:rPr>
      </w:pPr>
      <w:r>
        <w:rPr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b/>
          <w:sz w:val="24"/>
          <w:szCs w:val="24"/>
          <w:lang w:val="tt-RU"/>
        </w:rPr>
        <w:t xml:space="preserve">                                                     </w:t>
      </w:r>
      <w:r>
        <w:rPr>
          <w:b/>
          <w:bCs/>
          <w:sz w:val="24"/>
          <w:szCs w:val="24"/>
          <w:lang w:val="tt-RU"/>
        </w:rPr>
        <w:t xml:space="preserve">                  </w:t>
      </w:r>
      <w:r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085D14" w:rsidRDefault="00085D14" w:rsidP="00085D14">
      <w:pPr>
        <w:pStyle w:val="a3"/>
        <w:rPr>
          <w:i/>
          <w:noProof/>
          <w:lang w:val="tt-RU"/>
        </w:rPr>
      </w:pPr>
      <w:r>
        <w:rPr>
          <w:bCs/>
        </w:rPr>
        <w:t xml:space="preserve">        4</w:t>
      </w:r>
      <w:r>
        <w:rPr>
          <w:noProof/>
        </w:rPr>
        <w:t>22472, РТ, Дрожжановский район, с. Нижний Каракитан,  ул. Ленина, 30    тел. (84375) 31-1-35,</w:t>
      </w:r>
      <w:r>
        <w:rPr>
          <w:noProof/>
          <w:lang w:val="tt-RU"/>
        </w:rPr>
        <w:t xml:space="preserve"> </w:t>
      </w:r>
    </w:p>
    <w:p w:rsidR="00085D14" w:rsidRDefault="00085D14" w:rsidP="00085D14">
      <w:pPr>
        <w:pStyle w:val="a3"/>
        <w:rPr>
          <w:i/>
          <w:noProof/>
          <w:lang w:val="tt-RU"/>
        </w:rPr>
      </w:pPr>
      <w:r>
        <w:rPr>
          <w:noProof/>
          <w:lang w:val="tt-RU"/>
        </w:rPr>
        <w:t xml:space="preserve">              факс:  (84375) 31-1-36, e-mail:</w:t>
      </w:r>
      <w:r>
        <w:rPr>
          <w:lang w:val="tt-RU"/>
        </w:rPr>
        <w:t xml:space="preserve"> </w:t>
      </w:r>
      <w:r>
        <w:rPr>
          <w:noProof/>
          <w:lang w:val="tt-RU"/>
        </w:rPr>
        <w:t>Mars.Drz@tatar.ru, ОГРН 1061672003898,ИНН1617003300</w:t>
      </w:r>
    </w:p>
    <w:p w:rsidR="00085D14" w:rsidRPr="009C79E9" w:rsidRDefault="00085D14" w:rsidP="00085D14">
      <w:pPr>
        <w:jc w:val="center"/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085D14" w:rsidRPr="004E557F" w:rsidRDefault="00085D14" w:rsidP="00085D14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9C79E9">
        <w:rPr>
          <w:noProof/>
          <w:sz w:val="18"/>
          <w:szCs w:val="18"/>
        </w:rPr>
        <w:t xml:space="preserve">  </w:t>
      </w: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085D14" w:rsidRPr="005A1CF3" w:rsidRDefault="00085D14" w:rsidP="00085D14">
      <w:pPr>
        <w:rPr>
          <w:rFonts w:ascii="Arial" w:hAnsi="Arial"/>
          <w:b/>
          <w:szCs w:val="28"/>
        </w:rPr>
      </w:pPr>
      <w:r w:rsidRPr="004E557F">
        <w:rPr>
          <w:b/>
          <w:sz w:val="28"/>
          <w:szCs w:val="28"/>
        </w:rPr>
        <w:t xml:space="preserve">         РЕШЕНИЕ                                                                                      КАРАР</w:t>
      </w:r>
    </w:p>
    <w:p w:rsidR="00085D14" w:rsidRDefault="00085D14"/>
    <w:p w:rsidR="00283ACC" w:rsidRPr="00085D14" w:rsidRDefault="00085D14" w:rsidP="00085D14">
      <w:pPr>
        <w:tabs>
          <w:tab w:val="left" w:pos="2835"/>
        </w:tabs>
        <w:rPr>
          <w:rFonts w:ascii="Arial" w:hAnsi="Arial" w:cs="Arial"/>
          <w:sz w:val="24"/>
          <w:szCs w:val="24"/>
          <w:lang w:val="tt-RU"/>
        </w:rPr>
      </w:pPr>
      <w:r>
        <w:tab/>
      </w:r>
      <w:r w:rsidRPr="00085D14">
        <w:rPr>
          <w:rFonts w:ascii="Arial" w:hAnsi="Arial" w:cs="Arial"/>
          <w:sz w:val="24"/>
          <w:szCs w:val="24"/>
          <w:lang w:val="tt-RU"/>
        </w:rPr>
        <w:t>Түбән Каракитә авылы</w:t>
      </w:r>
    </w:p>
    <w:p w:rsidR="00085D14" w:rsidRPr="00085D14" w:rsidRDefault="00085D14" w:rsidP="00085D14">
      <w:pPr>
        <w:tabs>
          <w:tab w:val="left" w:pos="2835"/>
        </w:tabs>
        <w:rPr>
          <w:rFonts w:ascii="Arial" w:hAnsi="Arial" w:cs="Arial"/>
          <w:sz w:val="24"/>
          <w:szCs w:val="24"/>
          <w:lang w:val="tt-RU"/>
        </w:rPr>
      </w:pPr>
    </w:p>
    <w:p w:rsidR="00085D14" w:rsidRPr="00085D14" w:rsidRDefault="00085D14" w:rsidP="00085D14">
      <w:pPr>
        <w:tabs>
          <w:tab w:val="left" w:pos="2835"/>
        </w:tabs>
        <w:rPr>
          <w:rFonts w:ascii="Arial" w:hAnsi="Arial" w:cs="Arial"/>
          <w:sz w:val="24"/>
          <w:szCs w:val="24"/>
          <w:lang w:val="tt-RU"/>
        </w:rPr>
      </w:pPr>
      <w:r w:rsidRPr="00085D14">
        <w:rPr>
          <w:rFonts w:ascii="Arial" w:hAnsi="Arial" w:cs="Arial"/>
          <w:sz w:val="24"/>
          <w:szCs w:val="24"/>
          <w:lang w:val="tt-RU"/>
        </w:rPr>
        <w:t xml:space="preserve">2023нче елның </w:t>
      </w:r>
      <w:r w:rsidR="005F4B70">
        <w:rPr>
          <w:rFonts w:ascii="Arial" w:hAnsi="Arial" w:cs="Arial"/>
          <w:sz w:val="24"/>
          <w:szCs w:val="24"/>
          <w:lang w:val="tt-RU"/>
        </w:rPr>
        <w:t>17</w:t>
      </w:r>
      <w:r w:rsidRPr="00085D14">
        <w:rPr>
          <w:rFonts w:ascii="Arial" w:hAnsi="Arial" w:cs="Arial"/>
          <w:sz w:val="24"/>
          <w:szCs w:val="24"/>
          <w:lang w:val="tt-RU"/>
        </w:rPr>
        <w:t>нче феврале                                                              № 26/1</w:t>
      </w: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  <w:r w:rsidRPr="00085D14">
        <w:rPr>
          <w:rFonts w:ascii="Arial" w:hAnsi="Arial" w:cs="Arial"/>
          <w:sz w:val="24"/>
          <w:szCs w:val="24"/>
          <w:lang w:val="tt-RU"/>
        </w:rPr>
        <w:t>Татарстан Республикасы Чүпрәле муниципаль районының Марс авыл җирлегендә муниципаль хезмәт турында нигезләмәгә үзгәреш кертү хакында</w:t>
      </w: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  <w:r w:rsidRPr="00085D14">
        <w:rPr>
          <w:rFonts w:ascii="Arial" w:hAnsi="Arial" w:cs="Arial"/>
          <w:sz w:val="24"/>
          <w:szCs w:val="24"/>
          <w:lang w:val="tt-RU"/>
        </w:rPr>
        <w:t>«Россия Федерациясендә муниципаль хезмәт турында» 2007 елның 2 мартындагы 25-ФЗ номерлы Федераль закон, Муниципаль хезмәт турында Татарстан Республикасы кодексы, Татарстан Республикасы Чүпрәле муниципаль районы Уставы нигезендә Татарстан Республикасы Чүпрәле муниципаль районы Советы карар кабул итте:</w:t>
      </w: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</w:p>
    <w:p w:rsid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  <w:r w:rsidRPr="00085D14">
        <w:rPr>
          <w:rFonts w:ascii="Arial" w:hAnsi="Arial" w:cs="Arial"/>
          <w:sz w:val="24"/>
          <w:szCs w:val="24"/>
          <w:lang w:val="tt-RU"/>
        </w:rPr>
        <w:t xml:space="preserve">1. Чүпрәле муниципаль районының Марс авыл җирлегендә муниципаль хезмәт турында Татарстан Республикасы Чүпрәле муниципаль районының Марс авыл җирлеге Советының 01.06.2020 № 57/2 карары белән расланган нигезләмәнең </w:t>
      </w: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  <w:r w:rsidRPr="00085D14">
        <w:rPr>
          <w:rFonts w:ascii="Arial" w:hAnsi="Arial" w:cs="Arial"/>
          <w:sz w:val="24"/>
          <w:szCs w:val="24"/>
          <w:lang w:val="tt-RU"/>
        </w:rPr>
        <w:t>11 статьясындагы 1 пунктына (2020 елның 13 ноябрендәге 3/1, 25.02.2021 №5/2, 13.08.2021 №11/1 редакциясендә) кертергә,), үзгәртү, киләсе эчтәлекнең 12 пунктына өстәп: «12) аларга чит ил агенты статусын алу.».</w:t>
      </w: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  <w:r w:rsidRPr="00085D14">
        <w:rPr>
          <w:rFonts w:ascii="Arial" w:hAnsi="Arial" w:cs="Arial"/>
          <w:sz w:val="24"/>
          <w:szCs w:val="24"/>
          <w:lang w:val="tt-RU"/>
        </w:rPr>
        <w:t>2. Әлеге карарны Татарстан Республикасы хокукый мәгълүмат рәсми порталында һәм Татарстан Республикасы Чүпрәле муниципаль районы сайтында авыл җирлеге бүлегендә урнаштырырга.</w:t>
      </w: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  <w:r w:rsidRPr="00085D14">
        <w:rPr>
          <w:rFonts w:ascii="Arial" w:hAnsi="Arial" w:cs="Arial"/>
          <w:sz w:val="24"/>
          <w:szCs w:val="24"/>
          <w:lang w:val="tt-RU"/>
        </w:rPr>
        <w:t>3. Әлеге карар гамәлдәге законнарда каралган очраклардан тыш рәсми басылып чыкканнан үз көченә керә.</w:t>
      </w: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 w:rsidR="00085D14" w:rsidRPr="00085D14" w:rsidRDefault="00085D14" w:rsidP="00085D14">
      <w:pPr>
        <w:rPr>
          <w:rFonts w:ascii="Arial" w:hAnsi="Arial" w:cs="Arial"/>
          <w:sz w:val="24"/>
          <w:szCs w:val="24"/>
        </w:rPr>
      </w:pPr>
      <w:r w:rsidRPr="00085D14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085D14">
        <w:rPr>
          <w:rFonts w:ascii="Arial" w:hAnsi="Arial" w:cs="Arial"/>
          <w:sz w:val="24"/>
          <w:szCs w:val="24"/>
        </w:rPr>
        <w:t>Республикасы</w:t>
      </w:r>
      <w:proofErr w:type="spellEnd"/>
    </w:p>
    <w:p w:rsidR="00085D14" w:rsidRPr="00085D14" w:rsidRDefault="00085D14" w:rsidP="00085D14">
      <w:pPr>
        <w:rPr>
          <w:rFonts w:ascii="Arial" w:hAnsi="Arial" w:cs="Arial"/>
          <w:sz w:val="24"/>
          <w:szCs w:val="24"/>
        </w:rPr>
      </w:pPr>
      <w:r w:rsidRPr="00085D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D14">
        <w:rPr>
          <w:rFonts w:ascii="Arial" w:hAnsi="Arial" w:cs="Arial"/>
          <w:sz w:val="24"/>
          <w:szCs w:val="24"/>
        </w:rPr>
        <w:t>Чүпрәле</w:t>
      </w:r>
      <w:proofErr w:type="spellEnd"/>
      <w:r w:rsidRPr="00085D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5D14">
        <w:rPr>
          <w:rFonts w:ascii="Arial" w:hAnsi="Arial" w:cs="Arial"/>
          <w:sz w:val="24"/>
          <w:szCs w:val="24"/>
        </w:rPr>
        <w:t>муниципаль</w:t>
      </w:r>
      <w:proofErr w:type="spellEnd"/>
      <w:r w:rsidRPr="00085D14">
        <w:rPr>
          <w:rFonts w:ascii="Arial" w:hAnsi="Arial" w:cs="Arial"/>
          <w:sz w:val="24"/>
          <w:szCs w:val="24"/>
        </w:rPr>
        <w:t xml:space="preserve"> районы </w:t>
      </w:r>
    </w:p>
    <w:p w:rsidR="00085D14" w:rsidRPr="00085D14" w:rsidRDefault="00085D14" w:rsidP="00085D14">
      <w:pPr>
        <w:rPr>
          <w:rFonts w:ascii="Arial" w:hAnsi="Arial" w:cs="Arial"/>
          <w:sz w:val="24"/>
          <w:szCs w:val="24"/>
          <w:lang w:val="tt-RU"/>
        </w:rPr>
      </w:pPr>
      <w:r w:rsidRPr="00085D14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085D14">
        <w:rPr>
          <w:rFonts w:ascii="Arial" w:hAnsi="Arial" w:cs="Arial"/>
          <w:sz w:val="24"/>
          <w:szCs w:val="24"/>
        </w:rPr>
        <w:t>авылы</w:t>
      </w:r>
      <w:proofErr w:type="spellEnd"/>
      <w:r w:rsidRPr="00085D1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85D14">
        <w:rPr>
          <w:rFonts w:ascii="Arial" w:hAnsi="Arial" w:cs="Arial"/>
          <w:sz w:val="24"/>
          <w:szCs w:val="24"/>
        </w:rPr>
        <w:t>башлыгы</w:t>
      </w:r>
      <w:proofErr w:type="spellEnd"/>
      <w:r w:rsidRPr="00085D14">
        <w:rPr>
          <w:rFonts w:ascii="Arial" w:hAnsi="Arial" w:cs="Arial"/>
          <w:sz w:val="24"/>
          <w:szCs w:val="24"/>
        </w:rPr>
        <w:t>:</w:t>
      </w:r>
      <w:r w:rsidRPr="00085D14">
        <w:rPr>
          <w:rFonts w:ascii="Arial" w:hAnsi="Arial" w:cs="Arial"/>
          <w:sz w:val="24"/>
          <w:szCs w:val="24"/>
          <w:lang w:val="tt-RU"/>
        </w:rPr>
        <w:t xml:space="preserve">   </w:t>
      </w:r>
      <w:proofErr w:type="gramEnd"/>
      <w:r w:rsidRPr="00085D14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</w:t>
      </w:r>
      <w:r w:rsidRPr="00085D14">
        <w:rPr>
          <w:rFonts w:ascii="Arial" w:hAnsi="Arial" w:cs="Arial"/>
          <w:sz w:val="24"/>
          <w:szCs w:val="24"/>
        </w:rPr>
        <w:t xml:space="preserve"> Р. М. </w:t>
      </w:r>
      <w:proofErr w:type="spellStart"/>
      <w:r w:rsidRPr="00085D14">
        <w:rPr>
          <w:rFonts w:ascii="Arial" w:hAnsi="Arial" w:cs="Arial"/>
          <w:sz w:val="24"/>
          <w:szCs w:val="24"/>
        </w:rPr>
        <w:t>Җамалетдинов</w:t>
      </w:r>
      <w:proofErr w:type="spellEnd"/>
    </w:p>
    <w:sectPr w:rsidR="00085D14" w:rsidRPr="0008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14"/>
    <w:rsid w:val="00085D14"/>
    <w:rsid w:val="00283ACC"/>
    <w:rsid w:val="005F4B70"/>
    <w:rsid w:val="009F1941"/>
    <w:rsid w:val="00B4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79AFE-2FCA-4D9C-AAEA-EEE7F55D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5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85D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2023-02-17T12:55:00Z</cp:lastPrinted>
  <dcterms:created xsi:type="dcterms:W3CDTF">2023-02-17T11:47:00Z</dcterms:created>
  <dcterms:modified xsi:type="dcterms:W3CDTF">2023-02-17T12:55:00Z</dcterms:modified>
</cp:coreProperties>
</file>